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F6C6664" w14:textId="77777777" w:rsidR="00784C19" w:rsidRPr="0068565C" w:rsidRDefault="00784C19" w:rsidP="008541E4">
      <w:pPr>
        <w:spacing w:after="0" w:line="240" w:lineRule="auto"/>
        <w:jc w:val="both"/>
        <w:rPr>
          <w:rFonts w:ascii="Arial" w:hAnsi="Arial" w:cs="Arial"/>
          <w:b/>
          <w:color w:val="1F497D" w:themeColor="text2"/>
        </w:rPr>
      </w:pPr>
      <w:r w:rsidRPr="0068565C">
        <w:rPr>
          <w:rFonts w:ascii="Arial" w:hAnsi="Arial" w:cs="Arial"/>
          <w:b/>
          <w:color w:val="1F497D" w:themeColor="text2"/>
        </w:rPr>
        <w:t>HCV Elimination Program</w:t>
      </w:r>
      <w:r w:rsidR="00FB01B2" w:rsidRPr="0068565C">
        <w:rPr>
          <w:rFonts w:ascii="Arial" w:hAnsi="Arial" w:cs="Arial"/>
          <w:b/>
          <w:color w:val="1F497D" w:themeColor="text2"/>
        </w:rPr>
        <w:t xml:space="preserve"> in Georgia</w:t>
      </w:r>
    </w:p>
    <w:p w14:paraId="5CA0EF08" w14:textId="0F9BB16E" w:rsidR="00784C19" w:rsidRPr="0068565C" w:rsidRDefault="00784C19" w:rsidP="008541E4">
      <w:pPr>
        <w:spacing w:after="0" w:line="240" w:lineRule="auto"/>
        <w:jc w:val="both"/>
        <w:rPr>
          <w:rFonts w:ascii="Arial" w:hAnsi="Arial" w:cs="Arial"/>
          <w:b/>
          <w:color w:val="1F497D" w:themeColor="text2"/>
        </w:rPr>
      </w:pPr>
      <w:r w:rsidRPr="0068565C">
        <w:rPr>
          <w:rFonts w:ascii="Arial" w:hAnsi="Arial" w:cs="Arial"/>
          <w:b/>
          <w:color w:val="1F497D" w:themeColor="text2"/>
        </w:rPr>
        <w:t xml:space="preserve">Decentralization </w:t>
      </w:r>
      <w:r w:rsidR="00FB01B2" w:rsidRPr="0068565C">
        <w:rPr>
          <w:rFonts w:ascii="Arial" w:hAnsi="Arial" w:cs="Arial"/>
          <w:b/>
          <w:color w:val="1F497D" w:themeColor="text2"/>
        </w:rPr>
        <w:t xml:space="preserve">Concepts </w:t>
      </w:r>
    </w:p>
    <w:p w14:paraId="24FEE48B" w14:textId="77777777" w:rsidR="00134865" w:rsidRPr="00380CE9" w:rsidRDefault="00134865" w:rsidP="008541E4">
      <w:pPr>
        <w:spacing w:after="0" w:line="240" w:lineRule="auto"/>
        <w:jc w:val="both"/>
        <w:rPr>
          <w:rFonts w:ascii="Arial" w:hAnsi="Arial" w:cs="Arial"/>
        </w:rPr>
      </w:pPr>
    </w:p>
    <w:p w14:paraId="4B66A85A" w14:textId="30A602F2" w:rsidR="008A6C58" w:rsidRPr="008A6C58" w:rsidRDefault="00784C19" w:rsidP="008A6C58">
      <w:pPr>
        <w:spacing w:after="0" w:line="240" w:lineRule="auto"/>
        <w:jc w:val="both"/>
        <w:rPr>
          <w:rFonts w:ascii="Arial" w:eastAsia="Times New Roman" w:hAnsi="Arial" w:cs="Arial"/>
        </w:rPr>
      </w:pPr>
      <w:r w:rsidRPr="008A6C58">
        <w:rPr>
          <w:rFonts w:ascii="Arial" w:hAnsi="Arial" w:cs="Arial"/>
          <w:color w:val="1F497D" w:themeColor="text2"/>
          <w:u w:val="single"/>
        </w:rPr>
        <w:t>Overall Objective</w:t>
      </w:r>
      <w:r w:rsidRPr="008A6C58">
        <w:rPr>
          <w:rFonts w:ascii="Arial" w:hAnsi="Arial" w:cs="Arial"/>
          <w:color w:val="1F497D" w:themeColor="text2"/>
        </w:rPr>
        <w:t xml:space="preserve">: </w:t>
      </w:r>
      <w:r w:rsidR="00B803FC" w:rsidRPr="003A7BE2">
        <w:rPr>
          <w:rFonts w:ascii="Arial" w:hAnsi="Arial" w:cs="Arial"/>
        </w:rPr>
        <w:t>Provision of HCV screening, confirmation, care and treatment services at peripheral non-specialized settings nearer to patients’ homes is critical for achieving HCV elimination goals, globally. Decentralization, such as integrated service delivery at primary care or harm reduction se</w:t>
      </w:r>
      <w:r w:rsidR="00EC2C77">
        <w:rPr>
          <w:rFonts w:ascii="Arial" w:hAnsi="Arial" w:cs="Arial"/>
        </w:rPr>
        <w:t>ttings, has several advantages including:</w:t>
      </w:r>
      <w:r w:rsidR="00B803FC" w:rsidRPr="003A7BE2">
        <w:rPr>
          <w:rFonts w:ascii="Arial" w:hAnsi="Arial" w:cs="Arial"/>
        </w:rPr>
        <w:t xml:space="preserve"> lessening the wait time at specialized hospitals, reducing transportation cost, and decreasing stigma. This can result in overcoming barriers to access for HCV care and treatment.</w:t>
      </w:r>
      <w:r w:rsidR="00B803FC" w:rsidRPr="008A6C58">
        <w:rPr>
          <w:rFonts w:ascii="Times New Roman" w:hAnsi="Times New Roman" w:cs="Times New Roman"/>
        </w:rPr>
        <w:t xml:space="preserve"> </w:t>
      </w:r>
      <w:r w:rsidR="00B803FC" w:rsidRPr="008A6C58">
        <w:rPr>
          <w:rFonts w:ascii="Arial" w:hAnsi="Arial" w:cs="Arial"/>
          <w:color w:val="1F497D" w:themeColor="text2"/>
          <w:shd w:val="clear" w:color="auto" w:fill="FFFFFF"/>
        </w:rPr>
        <w:t xml:space="preserve"> </w:t>
      </w:r>
    </w:p>
    <w:p w14:paraId="7CF732C7" w14:textId="77777777" w:rsidR="008A6C58" w:rsidRDefault="008A6C58" w:rsidP="008A6C58">
      <w:pPr>
        <w:spacing w:after="0" w:line="240" w:lineRule="auto"/>
        <w:ind w:left="720"/>
        <w:jc w:val="both"/>
        <w:rPr>
          <w:rFonts w:ascii="Arial" w:hAnsi="Arial" w:cs="Arial"/>
          <w:u w:val="single"/>
        </w:rPr>
      </w:pPr>
      <w:bookmarkStart w:id="0" w:name="_GoBack"/>
      <w:bookmarkEnd w:id="0"/>
    </w:p>
    <w:p w14:paraId="6BEEC5E0" w14:textId="77777777" w:rsidR="008A6C58" w:rsidRDefault="008A6C58" w:rsidP="008A6C58">
      <w:pPr>
        <w:spacing w:after="0" w:line="240" w:lineRule="auto"/>
        <w:jc w:val="both"/>
        <w:rPr>
          <w:rFonts w:ascii="Arial" w:hAnsi="Arial" w:cs="Arial"/>
          <w:u w:val="single"/>
        </w:rPr>
      </w:pPr>
      <w:r w:rsidRPr="008A6C58">
        <w:rPr>
          <w:rFonts w:ascii="Arial" w:hAnsi="Arial" w:cs="Arial"/>
          <w:u w:val="single"/>
        </w:rPr>
        <w:t>Necessary Activities (per Dec. meeting)</w:t>
      </w:r>
    </w:p>
    <w:p w14:paraId="336A35A7" w14:textId="422A177D" w:rsidR="00B803FC" w:rsidRPr="008A6C58" w:rsidRDefault="00B803FC" w:rsidP="008A6C58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Arial" w:eastAsia="Times New Roman" w:hAnsi="Arial" w:cs="Arial"/>
        </w:rPr>
      </w:pPr>
      <w:r w:rsidRPr="008A6C58">
        <w:rPr>
          <w:rFonts w:ascii="Arial" w:eastAsia="Times New Roman" w:hAnsi="Arial" w:cs="Arial"/>
        </w:rPr>
        <w:t>Create workgroups</w:t>
      </w:r>
    </w:p>
    <w:p w14:paraId="4AC806DE" w14:textId="55E7FE5D" w:rsidR="00B803FC" w:rsidRDefault="00B803FC" w:rsidP="0068565C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Simplification of treatment and diagnostics </w:t>
      </w:r>
      <w:r w:rsidR="001A31DA">
        <w:rPr>
          <w:rFonts w:ascii="Arial" w:eastAsia="Times New Roman" w:hAnsi="Arial" w:cs="Arial"/>
        </w:rPr>
        <w:t>guidelines/algorithms</w:t>
      </w:r>
    </w:p>
    <w:p w14:paraId="432AF820" w14:textId="627DBEF6" w:rsidR="001A31DA" w:rsidRDefault="001A31DA" w:rsidP="0068565C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Ensure Laboratory &amp; Diagnostic integration: Lugar Core Ag, PCR nearest lab, </w:t>
      </w:r>
      <w:proofErr w:type="spellStart"/>
      <w:r>
        <w:rPr>
          <w:rFonts w:ascii="Arial" w:eastAsia="Times New Roman" w:hAnsi="Arial" w:cs="Arial"/>
        </w:rPr>
        <w:t>Gx</w:t>
      </w:r>
      <w:proofErr w:type="spellEnd"/>
    </w:p>
    <w:p w14:paraId="0CE0EF05" w14:textId="70E193FA" w:rsidR="00D55EF3" w:rsidRDefault="00D55EF3" w:rsidP="0068565C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Legislation or decree as necessary to allow for care and treatment at dec</w:t>
      </w:r>
      <w:r w:rsidR="008A6C58">
        <w:rPr>
          <w:rFonts w:ascii="Arial" w:eastAsia="Times New Roman" w:hAnsi="Arial" w:cs="Arial"/>
        </w:rPr>
        <w:t>e</w:t>
      </w:r>
      <w:r>
        <w:rPr>
          <w:rFonts w:ascii="Arial" w:eastAsia="Times New Roman" w:hAnsi="Arial" w:cs="Arial"/>
        </w:rPr>
        <w:t>nt</w:t>
      </w:r>
      <w:r w:rsidR="008A6C58">
        <w:rPr>
          <w:rFonts w:ascii="Arial" w:eastAsia="Times New Roman" w:hAnsi="Arial" w:cs="Arial"/>
        </w:rPr>
        <w:t>r</w:t>
      </w:r>
      <w:r>
        <w:rPr>
          <w:rFonts w:ascii="Arial" w:eastAsia="Times New Roman" w:hAnsi="Arial" w:cs="Arial"/>
        </w:rPr>
        <w:t>alized sites (PHC, hospitals, harm reduction)</w:t>
      </w:r>
    </w:p>
    <w:p w14:paraId="1FA9CFB8" w14:textId="77777777" w:rsidR="008A6C58" w:rsidRDefault="00D55EF3" w:rsidP="008A6C58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Arial" w:eastAsia="Times New Roman" w:hAnsi="Arial" w:cs="Arial"/>
        </w:rPr>
      </w:pPr>
      <w:r w:rsidRPr="003A7BE2">
        <w:rPr>
          <w:rFonts w:ascii="Arial" w:eastAsia="Times New Roman" w:hAnsi="Arial" w:cs="Arial"/>
        </w:rPr>
        <w:t>Development and dissemination of Standards Operational Procedures (SOPs)</w:t>
      </w:r>
    </w:p>
    <w:p w14:paraId="1C03EDB3" w14:textId="5EA4C000" w:rsidR="00D55EF3" w:rsidRPr="008A6C58" w:rsidRDefault="00FB01B2" w:rsidP="008A6C58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Arial" w:eastAsia="Times New Roman" w:hAnsi="Arial" w:cs="Arial"/>
        </w:rPr>
      </w:pPr>
      <w:r w:rsidRPr="008A6C58">
        <w:rPr>
          <w:rFonts w:ascii="Arial" w:eastAsia="Times New Roman" w:hAnsi="Arial" w:cs="Arial"/>
        </w:rPr>
        <w:t>Development of curriculum for PHC</w:t>
      </w:r>
      <w:r w:rsidR="00B803FC" w:rsidRPr="008A6C58">
        <w:rPr>
          <w:rFonts w:ascii="Arial" w:eastAsia="Times New Roman" w:hAnsi="Arial" w:cs="Arial"/>
        </w:rPr>
        <w:t>, Hospital, and Harm Reduction</w:t>
      </w:r>
      <w:r w:rsidRPr="008A6C58">
        <w:rPr>
          <w:rFonts w:ascii="Arial" w:eastAsia="Times New Roman" w:hAnsi="Arial" w:cs="Arial"/>
        </w:rPr>
        <w:t xml:space="preserve"> physicians</w:t>
      </w:r>
    </w:p>
    <w:p w14:paraId="41074818" w14:textId="409B2C6B" w:rsidR="00D55EF3" w:rsidRPr="008A6C58" w:rsidRDefault="00D55EF3" w:rsidP="00D55EF3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Arial" w:eastAsia="Times New Roman" w:hAnsi="Arial" w:cs="Arial"/>
        </w:rPr>
      </w:pPr>
      <w:r w:rsidRPr="0068565C">
        <w:rPr>
          <w:rFonts w:ascii="Arial" w:eastAsia="Times New Roman" w:hAnsi="Arial" w:cs="Arial"/>
        </w:rPr>
        <w:t>Training of primary health care specialists</w:t>
      </w:r>
      <w:r>
        <w:rPr>
          <w:rFonts w:ascii="Arial" w:eastAsia="Times New Roman" w:hAnsi="Arial" w:cs="Arial"/>
        </w:rPr>
        <w:t>, hospital staff, and harm reduction staff</w:t>
      </w:r>
    </w:p>
    <w:p w14:paraId="5B07F0C2" w14:textId="2C31724B" w:rsidR="00FB01B2" w:rsidRPr="0068565C" w:rsidRDefault="00FB01B2" w:rsidP="0068565C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Arial" w:eastAsia="Times New Roman" w:hAnsi="Arial" w:cs="Arial"/>
        </w:rPr>
      </w:pPr>
      <w:r w:rsidRPr="0068565C">
        <w:rPr>
          <w:rFonts w:ascii="Arial" w:eastAsia="Times New Roman" w:hAnsi="Arial" w:cs="Arial"/>
        </w:rPr>
        <w:t xml:space="preserve">Using “ECHO” </w:t>
      </w:r>
      <w:r w:rsidR="00B803FC">
        <w:rPr>
          <w:rFonts w:ascii="Arial" w:eastAsia="Times New Roman" w:hAnsi="Arial" w:cs="Arial"/>
        </w:rPr>
        <w:t>platform to facilitate training when applicable</w:t>
      </w:r>
      <w:r w:rsidRPr="0068565C">
        <w:rPr>
          <w:rFonts w:ascii="Arial" w:eastAsia="Times New Roman" w:hAnsi="Arial" w:cs="Arial"/>
        </w:rPr>
        <w:t xml:space="preserve"> </w:t>
      </w:r>
    </w:p>
    <w:p w14:paraId="2BD0A472" w14:textId="75F480BE" w:rsidR="00784C19" w:rsidRPr="0068565C" w:rsidRDefault="00B803FC" w:rsidP="0068565C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Develop necessary information systems or modules to support decentralization</w:t>
      </w:r>
      <w:r w:rsidR="00784C19" w:rsidRPr="0068565C">
        <w:rPr>
          <w:rFonts w:ascii="Arial" w:eastAsia="Times New Roman" w:hAnsi="Arial" w:cs="Arial"/>
        </w:rPr>
        <w:t xml:space="preserve"> projects (harm reduction sites, PHC etc.) into </w:t>
      </w:r>
      <w:proofErr w:type="spellStart"/>
      <w:r w:rsidR="00784C19" w:rsidRPr="0068565C">
        <w:rPr>
          <w:rFonts w:ascii="Arial" w:eastAsia="Times New Roman" w:hAnsi="Arial" w:cs="Arial"/>
        </w:rPr>
        <w:t>Elim</w:t>
      </w:r>
      <w:proofErr w:type="spellEnd"/>
      <w:r w:rsidR="000D6F4B">
        <w:rPr>
          <w:rFonts w:ascii="Arial" w:eastAsia="Times New Roman" w:hAnsi="Arial" w:cs="Arial"/>
        </w:rPr>
        <w:t>-</w:t>
      </w:r>
      <w:r w:rsidR="00784C19" w:rsidRPr="0068565C">
        <w:rPr>
          <w:rFonts w:ascii="Arial" w:eastAsia="Times New Roman" w:hAnsi="Arial" w:cs="Arial"/>
        </w:rPr>
        <w:t xml:space="preserve">C data base </w:t>
      </w:r>
    </w:p>
    <w:p w14:paraId="32102964" w14:textId="2C7E7AFA" w:rsidR="00784C19" w:rsidRDefault="00784C19" w:rsidP="0068565C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</w:rPr>
      </w:pPr>
      <w:r w:rsidRPr="0068565C">
        <w:rPr>
          <w:rFonts w:ascii="Arial" w:hAnsi="Arial" w:cs="Arial"/>
        </w:rPr>
        <w:t>Elaborating the concept of treatment in rural areas</w:t>
      </w:r>
      <w:r w:rsidR="00D55EF3">
        <w:rPr>
          <w:rFonts w:ascii="Arial" w:hAnsi="Arial" w:cs="Arial"/>
        </w:rPr>
        <w:t xml:space="preserve"> (</w:t>
      </w:r>
      <w:r w:rsidR="008A6C58">
        <w:rPr>
          <w:rFonts w:ascii="Arial" w:hAnsi="Arial" w:cs="Arial"/>
        </w:rPr>
        <w:t>i.e.</w:t>
      </w:r>
      <w:r w:rsidR="00D55EF3">
        <w:rPr>
          <w:rFonts w:ascii="Arial" w:hAnsi="Arial" w:cs="Arial"/>
        </w:rPr>
        <w:t xml:space="preserve"> </w:t>
      </w:r>
      <w:r w:rsidR="003A7BE2">
        <w:rPr>
          <w:rFonts w:ascii="Arial" w:hAnsi="Arial" w:cs="Arial"/>
        </w:rPr>
        <w:t>6</w:t>
      </w:r>
      <w:r w:rsidR="0049787E">
        <w:rPr>
          <w:rFonts w:ascii="Arial" w:hAnsi="Arial" w:cs="Arial"/>
        </w:rPr>
        <w:t>9</w:t>
      </w:r>
      <w:r w:rsidR="003A7BE2">
        <w:rPr>
          <w:rFonts w:ascii="Arial" w:hAnsi="Arial" w:cs="Arial"/>
        </w:rPr>
        <w:t xml:space="preserve"> </w:t>
      </w:r>
      <w:proofErr w:type="spellStart"/>
      <w:r w:rsidR="00D55EF3">
        <w:rPr>
          <w:rFonts w:ascii="Arial" w:hAnsi="Arial" w:cs="Arial"/>
        </w:rPr>
        <w:t>Rayons</w:t>
      </w:r>
      <w:proofErr w:type="spellEnd"/>
      <w:r w:rsidR="00D55EF3">
        <w:rPr>
          <w:rFonts w:ascii="Arial" w:hAnsi="Arial" w:cs="Arial"/>
        </w:rPr>
        <w:t>/Districts)</w:t>
      </w:r>
    </w:p>
    <w:p w14:paraId="62E0BEDE" w14:textId="66436949" w:rsidR="001A31DA" w:rsidRPr="0068565C" w:rsidRDefault="001A31DA" w:rsidP="0068565C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Develop minimum criteria required for facilities to provide HCV care</w:t>
      </w:r>
    </w:p>
    <w:p w14:paraId="7B18030C" w14:textId="77777777" w:rsidR="0068565C" w:rsidRPr="00380CE9" w:rsidRDefault="0068565C" w:rsidP="008541E4">
      <w:pPr>
        <w:spacing w:after="0" w:line="240" w:lineRule="auto"/>
        <w:jc w:val="both"/>
        <w:rPr>
          <w:rFonts w:ascii="Arial" w:hAnsi="Arial" w:cs="Arial"/>
        </w:rPr>
      </w:pPr>
    </w:p>
    <w:p w14:paraId="7DA55065" w14:textId="148B8326" w:rsidR="00784C19" w:rsidRPr="00F2663B" w:rsidRDefault="00784C19" w:rsidP="008541E4">
      <w:pPr>
        <w:spacing w:after="0" w:line="240" w:lineRule="auto"/>
        <w:jc w:val="both"/>
        <w:rPr>
          <w:rFonts w:ascii="Arial" w:hAnsi="Arial" w:cs="Arial"/>
          <w:b/>
          <w:color w:val="1F497D" w:themeColor="text2"/>
        </w:rPr>
      </w:pPr>
      <w:r w:rsidRPr="00150D4B">
        <w:rPr>
          <w:rFonts w:ascii="Arial" w:hAnsi="Arial" w:cs="Arial"/>
          <w:color w:val="1F497D" w:themeColor="text2"/>
        </w:rPr>
        <w:t>Work</w:t>
      </w:r>
      <w:r w:rsidR="001A31DA">
        <w:rPr>
          <w:rFonts w:ascii="Arial" w:hAnsi="Arial" w:cs="Arial"/>
          <w:color w:val="1F497D" w:themeColor="text2"/>
        </w:rPr>
        <w:t xml:space="preserve">ing </w:t>
      </w:r>
      <w:r w:rsidRPr="00150D4B">
        <w:rPr>
          <w:rFonts w:ascii="Arial" w:hAnsi="Arial" w:cs="Arial"/>
          <w:color w:val="1F497D" w:themeColor="text2"/>
        </w:rPr>
        <w:t xml:space="preserve">groups established to </w:t>
      </w:r>
      <w:r w:rsidR="00D55EF3">
        <w:rPr>
          <w:rFonts w:ascii="Arial" w:hAnsi="Arial" w:cs="Arial"/>
          <w:color w:val="1F497D" w:themeColor="text2"/>
        </w:rPr>
        <w:t>implement</w:t>
      </w:r>
      <w:r w:rsidRPr="00150D4B">
        <w:rPr>
          <w:rFonts w:ascii="Arial" w:hAnsi="Arial" w:cs="Arial"/>
          <w:color w:val="1F497D" w:themeColor="text2"/>
        </w:rPr>
        <w:t xml:space="preserve"> the above </w:t>
      </w:r>
      <w:r w:rsidR="00D55EF3">
        <w:rPr>
          <w:rFonts w:ascii="Arial" w:hAnsi="Arial" w:cs="Arial"/>
          <w:color w:val="1F497D" w:themeColor="text2"/>
        </w:rPr>
        <w:t>activities, and identify other important activities</w:t>
      </w:r>
      <w:r>
        <w:rPr>
          <w:rFonts w:ascii="Arial" w:hAnsi="Arial" w:cs="Arial"/>
          <w:color w:val="1F497D" w:themeColor="text2"/>
        </w:rPr>
        <w:t>.</w:t>
      </w:r>
      <w:r w:rsidR="00B23110">
        <w:rPr>
          <w:rFonts w:ascii="Arial" w:hAnsi="Arial" w:cs="Arial"/>
          <w:color w:val="1F497D" w:themeColor="text2"/>
        </w:rPr>
        <w:t xml:space="preserve"> Outline of </w:t>
      </w:r>
      <w:r w:rsidR="00D55EF3">
        <w:rPr>
          <w:rFonts w:ascii="Arial" w:hAnsi="Arial" w:cs="Arial"/>
          <w:color w:val="1F497D" w:themeColor="text2"/>
        </w:rPr>
        <w:t>proposed work</w:t>
      </w:r>
      <w:r w:rsidR="001A31DA">
        <w:rPr>
          <w:rFonts w:ascii="Arial" w:hAnsi="Arial" w:cs="Arial"/>
          <w:color w:val="1F497D" w:themeColor="text2"/>
        </w:rPr>
        <w:t xml:space="preserve">ing </w:t>
      </w:r>
      <w:r w:rsidR="00D55EF3">
        <w:rPr>
          <w:rFonts w:ascii="Arial" w:hAnsi="Arial" w:cs="Arial"/>
          <w:color w:val="1F497D" w:themeColor="text2"/>
        </w:rPr>
        <w:t xml:space="preserve">groups and </w:t>
      </w:r>
      <w:r w:rsidR="00B23110">
        <w:rPr>
          <w:rFonts w:ascii="Arial" w:hAnsi="Arial" w:cs="Arial"/>
          <w:color w:val="1F497D" w:themeColor="text2"/>
        </w:rPr>
        <w:t>objectives</w:t>
      </w:r>
      <w:r w:rsidR="00871A46">
        <w:rPr>
          <w:rFonts w:ascii="Arial" w:hAnsi="Arial" w:cs="Arial"/>
          <w:color w:val="1F497D" w:themeColor="text2"/>
        </w:rPr>
        <w:t xml:space="preserve"> for each</w:t>
      </w:r>
      <w:r w:rsidR="00B23110">
        <w:rPr>
          <w:rFonts w:ascii="Arial" w:hAnsi="Arial" w:cs="Arial"/>
          <w:color w:val="1F497D" w:themeColor="text2"/>
        </w:rPr>
        <w:t xml:space="preserve"> </w:t>
      </w:r>
      <w:r w:rsidR="00D55EF3">
        <w:rPr>
          <w:rFonts w:ascii="Arial" w:hAnsi="Arial" w:cs="Arial"/>
          <w:color w:val="1F497D" w:themeColor="text2"/>
        </w:rPr>
        <w:t xml:space="preserve">are </w:t>
      </w:r>
      <w:r w:rsidR="00D55EF3" w:rsidRPr="00AD56C1">
        <w:rPr>
          <w:rFonts w:ascii="Arial" w:hAnsi="Arial" w:cs="Arial"/>
          <w:color w:val="1F497D" w:themeColor="text2"/>
        </w:rPr>
        <w:t>below</w:t>
      </w:r>
      <w:r w:rsidR="00AD56C1">
        <w:rPr>
          <w:rFonts w:ascii="Arial" w:hAnsi="Arial" w:cs="Arial"/>
          <w:color w:val="1F497D" w:themeColor="text2"/>
        </w:rPr>
        <w:t>.</w:t>
      </w:r>
    </w:p>
    <w:p w14:paraId="1B1B9D0E" w14:textId="77777777" w:rsidR="00F00A2D" w:rsidRDefault="00F00A2D" w:rsidP="00B25110">
      <w:pPr>
        <w:spacing w:after="0" w:line="240" w:lineRule="auto"/>
        <w:jc w:val="both"/>
        <w:rPr>
          <w:rFonts w:ascii="Arial" w:hAnsi="Arial" w:cs="Arial"/>
        </w:rPr>
      </w:pPr>
    </w:p>
    <w:p w14:paraId="4A0A1D77" w14:textId="022DA741" w:rsidR="00784C19" w:rsidRDefault="00D55EF3" w:rsidP="00B25110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u w:val="single"/>
        </w:rPr>
        <w:t>Outcomes/products to</w:t>
      </w:r>
      <w:r w:rsidR="00DF76FF" w:rsidRPr="0068565C">
        <w:rPr>
          <w:rFonts w:ascii="Arial" w:hAnsi="Arial" w:cs="Arial"/>
          <w:u w:val="single"/>
        </w:rPr>
        <w:t xml:space="preserve"> be </w:t>
      </w:r>
      <w:r w:rsidR="00F00A2D" w:rsidRPr="0068565C">
        <w:rPr>
          <w:rFonts w:ascii="Arial" w:hAnsi="Arial" w:cs="Arial"/>
          <w:u w:val="single"/>
        </w:rPr>
        <w:t>developed</w:t>
      </w:r>
      <w:r w:rsidR="00E77E17">
        <w:rPr>
          <w:rFonts w:ascii="Arial" w:hAnsi="Arial" w:cs="Arial"/>
          <w:u w:val="single"/>
        </w:rPr>
        <w:t xml:space="preserve"> by Working Groups</w:t>
      </w:r>
      <w:r w:rsidR="00F00A2D">
        <w:rPr>
          <w:rFonts w:ascii="Arial" w:hAnsi="Arial" w:cs="Arial"/>
        </w:rPr>
        <w:t>:</w:t>
      </w:r>
    </w:p>
    <w:p w14:paraId="41C04B02" w14:textId="568474BD" w:rsidR="00735C52" w:rsidRDefault="00735C52" w:rsidP="0068565C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Action Plan for Decentralization</w:t>
      </w:r>
    </w:p>
    <w:p w14:paraId="327F48DC" w14:textId="42314EF0" w:rsidR="00735C52" w:rsidRDefault="00735C52" w:rsidP="0068565C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Launch of program by June 2018</w:t>
      </w:r>
    </w:p>
    <w:p w14:paraId="441FC768" w14:textId="4B37437C" w:rsidR="00F00A2D" w:rsidRPr="0068565C" w:rsidRDefault="00F00A2D" w:rsidP="0068565C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Arial" w:eastAsia="Times New Roman" w:hAnsi="Arial" w:cs="Arial"/>
        </w:rPr>
      </w:pPr>
      <w:r w:rsidRPr="0068565C">
        <w:rPr>
          <w:rFonts w:ascii="Arial" w:eastAsia="Times New Roman" w:hAnsi="Arial" w:cs="Arial"/>
        </w:rPr>
        <w:t xml:space="preserve">Progress report </w:t>
      </w:r>
      <w:r w:rsidR="00735C52">
        <w:rPr>
          <w:rFonts w:ascii="Arial" w:eastAsia="Times New Roman" w:hAnsi="Arial" w:cs="Arial"/>
        </w:rPr>
        <w:t>for</w:t>
      </w:r>
      <w:r w:rsidRPr="0068565C">
        <w:rPr>
          <w:rFonts w:ascii="Arial" w:eastAsia="Times New Roman" w:hAnsi="Arial" w:cs="Arial"/>
        </w:rPr>
        <w:t xml:space="preserve"> TAG 2018</w:t>
      </w:r>
    </w:p>
    <w:p w14:paraId="5E91D980" w14:textId="77777777" w:rsidR="00F00A2D" w:rsidRDefault="00F00A2D" w:rsidP="00F00A2D">
      <w:pPr>
        <w:spacing w:after="0" w:line="240" w:lineRule="auto"/>
        <w:jc w:val="both"/>
        <w:rPr>
          <w:rFonts w:ascii="Arial" w:eastAsia="Times New Roman" w:hAnsi="Arial" w:cs="Arial"/>
        </w:rPr>
      </w:pPr>
    </w:p>
    <w:p w14:paraId="158993E2" w14:textId="10F7C746" w:rsidR="0049787E" w:rsidRPr="009C4EC0" w:rsidRDefault="009C4EC0" w:rsidP="0049787E">
      <w:pPr>
        <w:spacing w:after="0" w:line="240" w:lineRule="auto"/>
        <w:jc w:val="both"/>
        <w:rPr>
          <w:rFonts w:ascii="Arial" w:eastAsia="Times New Roman" w:hAnsi="Arial" w:cs="Arial"/>
          <w:u w:val="single"/>
        </w:rPr>
      </w:pPr>
      <w:r w:rsidRPr="009C4EC0">
        <w:rPr>
          <w:rFonts w:ascii="Arial" w:eastAsia="Times New Roman" w:hAnsi="Arial" w:cs="Arial"/>
          <w:u w:val="single"/>
        </w:rPr>
        <w:t>Structure of Work</w:t>
      </w:r>
      <w:r w:rsidR="00E77E17">
        <w:rPr>
          <w:rFonts w:ascii="Arial" w:eastAsia="Times New Roman" w:hAnsi="Arial" w:cs="Arial"/>
          <w:u w:val="single"/>
        </w:rPr>
        <w:t>ing G</w:t>
      </w:r>
      <w:r w:rsidRPr="009C4EC0">
        <w:rPr>
          <w:rFonts w:ascii="Arial" w:eastAsia="Times New Roman" w:hAnsi="Arial" w:cs="Arial"/>
          <w:u w:val="single"/>
        </w:rPr>
        <w:t>roups</w:t>
      </w:r>
      <w:r>
        <w:rPr>
          <w:rFonts w:ascii="Arial" w:eastAsia="Times New Roman" w:hAnsi="Arial" w:cs="Arial"/>
          <w:u w:val="single"/>
        </w:rPr>
        <w:t>:</w:t>
      </w:r>
    </w:p>
    <w:p w14:paraId="6AE7348A" w14:textId="427E79A3" w:rsidR="009C4EC0" w:rsidRDefault="0049787E" w:rsidP="009C4EC0">
      <w:pPr>
        <w:spacing w:after="0" w:line="240" w:lineRule="auto"/>
        <w:jc w:val="center"/>
        <w:rPr>
          <w:rFonts w:ascii="Arial" w:eastAsia="Times New Roman" w:hAnsi="Arial" w:cs="Arial"/>
        </w:rPr>
      </w:pPr>
      <w:r>
        <w:rPr>
          <w:noProof/>
        </w:rPr>
        <w:drawing>
          <wp:inline distT="0" distB="0" distL="0" distR="0" wp14:anchorId="090D3A42" wp14:editId="5B80B9DC">
            <wp:extent cx="4686300" cy="2219325"/>
            <wp:effectExtent l="0" t="0" r="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686300" cy="2219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A49037" w14:textId="77777777" w:rsidR="0049787E" w:rsidRDefault="0049787E" w:rsidP="008541E4">
      <w:pPr>
        <w:spacing w:after="0" w:line="240" w:lineRule="auto"/>
        <w:jc w:val="both"/>
        <w:rPr>
          <w:rFonts w:ascii="Arial" w:hAnsi="Arial" w:cs="Arial"/>
          <w:b/>
        </w:rPr>
      </w:pPr>
    </w:p>
    <w:p w14:paraId="203D41E8" w14:textId="77777777" w:rsidR="0049787E" w:rsidRDefault="0049787E" w:rsidP="008541E4">
      <w:pPr>
        <w:spacing w:after="0" w:line="240" w:lineRule="auto"/>
        <w:jc w:val="both"/>
        <w:rPr>
          <w:rFonts w:ascii="Arial" w:hAnsi="Arial" w:cs="Arial"/>
          <w:b/>
        </w:rPr>
      </w:pPr>
    </w:p>
    <w:p w14:paraId="011931EE" w14:textId="1E0FB64F" w:rsidR="00784C19" w:rsidRPr="00380CE9" w:rsidRDefault="008A6C58" w:rsidP="008541E4">
      <w:pPr>
        <w:spacing w:after="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Oversight and Coordination Group</w:t>
      </w:r>
    </w:p>
    <w:p w14:paraId="3E9D26D1" w14:textId="77777777" w:rsidR="00784C19" w:rsidRDefault="00784C19" w:rsidP="008541E4">
      <w:pPr>
        <w:spacing w:after="0" w:line="240" w:lineRule="auto"/>
        <w:jc w:val="both"/>
        <w:rPr>
          <w:rFonts w:ascii="Arial" w:hAnsi="Arial" w:cs="Arial"/>
        </w:rPr>
      </w:pPr>
      <w:r w:rsidRPr="00380CE9">
        <w:rPr>
          <w:rFonts w:ascii="Arial" w:hAnsi="Arial" w:cs="Arial"/>
          <w:u w:val="single"/>
        </w:rPr>
        <w:t>Chair</w:t>
      </w:r>
      <w:r w:rsidRPr="00380CE9">
        <w:rPr>
          <w:rFonts w:ascii="Arial" w:hAnsi="Arial" w:cs="Arial"/>
        </w:rPr>
        <w:t>:</w:t>
      </w:r>
      <w:r>
        <w:rPr>
          <w:rFonts w:ascii="Arial" w:hAnsi="Arial" w:cs="Arial"/>
        </w:rPr>
        <w:t xml:space="preserve"> </w:t>
      </w:r>
      <w:r w:rsidR="00134865">
        <w:rPr>
          <w:rFonts w:ascii="Arial" w:hAnsi="Arial" w:cs="Arial"/>
        </w:rPr>
        <w:t xml:space="preserve"> Dr. </w:t>
      </w:r>
      <w:proofErr w:type="spellStart"/>
      <w:r w:rsidR="00134865">
        <w:rPr>
          <w:rFonts w:ascii="Arial" w:hAnsi="Arial" w:cs="Arial"/>
        </w:rPr>
        <w:t>Sergeenko</w:t>
      </w:r>
      <w:proofErr w:type="spellEnd"/>
    </w:p>
    <w:p w14:paraId="2DE6F1FA" w14:textId="77777777" w:rsidR="00134865" w:rsidRDefault="00134865" w:rsidP="008541E4">
      <w:pPr>
        <w:spacing w:after="0" w:line="240" w:lineRule="auto"/>
        <w:jc w:val="both"/>
        <w:rPr>
          <w:rFonts w:ascii="Arial" w:hAnsi="Arial" w:cs="Arial"/>
        </w:rPr>
      </w:pPr>
      <w:r w:rsidRPr="00A27DA5">
        <w:rPr>
          <w:rFonts w:ascii="Arial" w:hAnsi="Arial" w:cs="Arial"/>
          <w:u w:val="single"/>
        </w:rPr>
        <w:t>Co-Chair</w:t>
      </w:r>
      <w:r>
        <w:rPr>
          <w:rFonts w:ascii="Arial" w:hAnsi="Arial" w:cs="Arial"/>
        </w:rPr>
        <w:t xml:space="preserve">: Dr. Francisco </w:t>
      </w:r>
      <w:proofErr w:type="spellStart"/>
      <w:r>
        <w:rPr>
          <w:rFonts w:ascii="Arial" w:hAnsi="Arial" w:cs="Arial"/>
        </w:rPr>
        <w:t>Averhoff</w:t>
      </w:r>
      <w:proofErr w:type="spellEnd"/>
    </w:p>
    <w:p w14:paraId="0FDDBECB" w14:textId="77777777" w:rsidR="00134865" w:rsidRPr="00380CE9" w:rsidRDefault="00134865" w:rsidP="008541E4">
      <w:pPr>
        <w:spacing w:after="0" w:line="240" w:lineRule="auto"/>
        <w:jc w:val="both"/>
        <w:rPr>
          <w:rFonts w:ascii="Arial" w:hAnsi="Arial" w:cs="Arial"/>
        </w:rPr>
      </w:pPr>
      <w:r w:rsidRPr="00A27DA5">
        <w:rPr>
          <w:rFonts w:ascii="Arial" w:hAnsi="Arial" w:cs="Arial"/>
          <w:u w:val="single"/>
        </w:rPr>
        <w:t>Secretary</w:t>
      </w:r>
      <w:r>
        <w:rPr>
          <w:rFonts w:ascii="Arial" w:hAnsi="Arial" w:cs="Arial"/>
        </w:rPr>
        <w:t xml:space="preserve">: Irina </w:t>
      </w:r>
      <w:proofErr w:type="spellStart"/>
      <w:r>
        <w:rPr>
          <w:rFonts w:ascii="Arial" w:hAnsi="Arial" w:cs="Arial"/>
        </w:rPr>
        <w:t>Tskhomelidze</w:t>
      </w:r>
      <w:proofErr w:type="spellEnd"/>
    </w:p>
    <w:p w14:paraId="48ED2359" w14:textId="25746498" w:rsidR="00784C19" w:rsidRDefault="00784C19" w:rsidP="00B25110">
      <w:pPr>
        <w:spacing w:after="0" w:line="240" w:lineRule="auto"/>
        <w:jc w:val="both"/>
        <w:rPr>
          <w:rFonts w:ascii="Arial" w:hAnsi="Arial" w:cs="Arial"/>
        </w:rPr>
      </w:pPr>
      <w:r w:rsidRPr="00380CE9">
        <w:rPr>
          <w:rFonts w:ascii="Arial" w:hAnsi="Arial" w:cs="Arial"/>
          <w:u w:val="single"/>
        </w:rPr>
        <w:t>Objective</w:t>
      </w:r>
      <w:r w:rsidR="00204D86">
        <w:rPr>
          <w:rFonts w:ascii="Arial" w:hAnsi="Arial" w:cs="Arial"/>
        </w:rPr>
        <w:t xml:space="preserve">: </w:t>
      </w:r>
      <w:r w:rsidRPr="00380CE9">
        <w:rPr>
          <w:rFonts w:ascii="Arial" w:hAnsi="Arial" w:cs="Arial"/>
        </w:rPr>
        <w:t xml:space="preserve">Coordination and management of the decentralization effort, </w:t>
      </w:r>
      <w:r w:rsidR="00735C52">
        <w:rPr>
          <w:rFonts w:ascii="Arial" w:hAnsi="Arial" w:cs="Arial"/>
        </w:rPr>
        <w:t>decree/</w:t>
      </w:r>
      <w:r w:rsidRPr="00380CE9">
        <w:rPr>
          <w:rFonts w:ascii="Arial" w:hAnsi="Arial" w:cs="Arial"/>
        </w:rPr>
        <w:t>approval</w:t>
      </w:r>
      <w:r w:rsidR="0025114F">
        <w:rPr>
          <w:rFonts w:ascii="Arial" w:hAnsi="Arial" w:cs="Arial"/>
        </w:rPr>
        <w:t>/dissemination</w:t>
      </w:r>
      <w:r w:rsidRPr="00380CE9">
        <w:rPr>
          <w:rFonts w:ascii="Arial" w:hAnsi="Arial" w:cs="Arial"/>
        </w:rPr>
        <w:t xml:space="preserve"> of diagnostic and treatment </w:t>
      </w:r>
      <w:r w:rsidR="00134865">
        <w:rPr>
          <w:rFonts w:ascii="Arial" w:hAnsi="Arial" w:cs="Arial"/>
        </w:rPr>
        <w:t>SOPs</w:t>
      </w:r>
      <w:r w:rsidRPr="00380CE9">
        <w:rPr>
          <w:rFonts w:ascii="Arial" w:hAnsi="Arial" w:cs="Arial"/>
        </w:rPr>
        <w:t>, IT logistics</w:t>
      </w:r>
      <w:r w:rsidR="0049787E">
        <w:rPr>
          <w:rFonts w:ascii="Arial" w:hAnsi="Arial" w:cs="Arial"/>
        </w:rPr>
        <w:t xml:space="preserve">, </w:t>
      </w:r>
      <w:r w:rsidR="00C10BF8">
        <w:rPr>
          <w:rFonts w:ascii="Arial" w:hAnsi="Arial" w:cs="Arial"/>
        </w:rPr>
        <w:t xml:space="preserve">criteria for facilities </w:t>
      </w:r>
      <w:r w:rsidR="00E55FF7">
        <w:rPr>
          <w:rFonts w:ascii="Arial" w:hAnsi="Arial" w:cs="Arial"/>
        </w:rPr>
        <w:t>and overall coordination, implementation, and evaluation of program</w:t>
      </w:r>
      <w:r w:rsidRPr="00380CE9">
        <w:rPr>
          <w:rFonts w:ascii="Arial" w:hAnsi="Arial" w:cs="Arial"/>
        </w:rPr>
        <w:t xml:space="preserve">. </w:t>
      </w:r>
      <w:r w:rsidR="00134865">
        <w:rPr>
          <w:rFonts w:ascii="Arial" w:hAnsi="Arial" w:cs="Arial"/>
        </w:rPr>
        <w:t xml:space="preserve">Primary health care </w:t>
      </w:r>
      <w:r w:rsidR="00FB01B2">
        <w:rPr>
          <w:rFonts w:ascii="Arial" w:hAnsi="Arial" w:cs="Arial"/>
        </w:rPr>
        <w:t xml:space="preserve">and hospital </w:t>
      </w:r>
      <w:r w:rsidR="0025114F">
        <w:rPr>
          <w:rFonts w:ascii="Arial" w:hAnsi="Arial" w:cs="Arial"/>
        </w:rPr>
        <w:t>work group</w:t>
      </w:r>
      <w:r w:rsidR="00FB01B2">
        <w:rPr>
          <w:rFonts w:ascii="Arial" w:hAnsi="Arial" w:cs="Arial"/>
        </w:rPr>
        <w:t xml:space="preserve"> </w:t>
      </w:r>
      <w:r w:rsidR="00204D86">
        <w:rPr>
          <w:rFonts w:ascii="Arial" w:hAnsi="Arial" w:cs="Arial"/>
        </w:rPr>
        <w:t>and h</w:t>
      </w:r>
      <w:r w:rsidR="00134865">
        <w:rPr>
          <w:rFonts w:ascii="Arial" w:hAnsi="Arial" w:cs="Arial"/>
        </w:rPr>
        <w:t xml:space="preserve">arm reduction work groups will present ideas/models to the </w:t>
      </w:r>
      <w:r w:rsidR="0025114F">
        <w:rPr>
          <w:rFonts w:ascii="Arial" w:hAnsi="Arial" w:cs="Arial"/>
        </w:rPr>
        <w:t xml:space="preserve">oversight and coordination </w:t>
      </w:r>
      <w:r w:rsidR="00134865">
        <w:rPr>
          <w:rFonts w:ascii="Arial" w:hAnsi="Arial" w:cs="Arial"/>
        </w:rPr>
        <w:t xml:space="preserve">group. </w:t>
      </w:r>
      <w:r w:rsidRPr="00380CE9">
        <w:rPr>
          <w:rFonts w:ascii="Arial" w:hAnsi="Arial" w:cs="Arial"/>
        </w:rPr>
        <w:t xml:space="preserve">Final decisions </w:t>
      </w:r>
      <w:r w:rsidR="00F00A2D">
        <w:rPr>
          <w:rFonts w:ascii="Arial" w:hAnsi="Arial" w:cs="Arial"/>
        </w:rPr>
        <w:t xml:space="preserve">and approvals </w:t>
      </w:r>
      <w:r w:rsidRPr="00380CE9">
        <w:rPr>
          <w:rFonts w:ascii="Arial" w:hAnsi="Arial" w:cs="Arial"/>
        </w:rPr>
        <w:t>will be made by this group</w:t>
      </w:r>
      <w:r w:rsidR="00204D86">
        <w:rPr>
          <w:rFonts w:ascii="Arial" w:hAnsi="Arial" w:cs="Arial"/>
        </w:rPr>
        <w:t>.</w:t>
      </w:r>
    </w:p>
    <w:p w14:paraId="3971A984" w14:textId="77777777" w:rsidR="00F00A2D" w:rsidRDefault="00F00A2D" w:rsidP="00F00A2D">
      <w:pPr>
        <w:spacing w:after="0" w:line="240" w:lineRule="auto"/>
        <w:jc w:val="both"/>
        <w:rPr>
          <w:rFonts w:ascii="Arial" w:hAnsi="Arial" w:cs="Arial"/>
        </w:rPr>
      </w:pPr>
    </w:p>
    <w:p w14:paraId="554BA2F1" w14:textId="6E7E17F2" w:rsidR="00204D86" w:rsidRDefault="00A47353" w:rsidP="00204D86">
      <w:pPr>
        <w:spacing w:after="0" w:line="240" w:lineRule="auto"/>
        <w:jc w:val="both"/>
        <w:rPr>
          <w:rFonts w:ascii="Arial" w:hAnsi="Arial" w:cs="Arial"/>
        </w:rPr>
      </w:pPr>
      <w:r w:rsidRPr="0049787E">
        <w:rPr>
          <w:rFonts w:ascii="Arial" w:hAnsi="Arial" w:cs="Arial"/>
          <w:u w:val="single"/>
        </w:rPr>
        <w:t>Roles and Responsibilities</w:t>
      </w:r>
      <w:r w:rsidR="00204D86">
        <w:rPr>
          <w:rFonts w:ascii="Arial" w:hAnsi="Arial" w:cs="Arial"/>
        </w:rPr>
        <w:t>:</w:t>
      </w:r>
    </w:p>
    <w:p w14:paraId="76699F0A" w14:textId="4B8E5400" w:rsidR="00204D86" w:rsidRDefault="00A22C8C" w:rsidP="00204D86">
      <w:pPr>
        <w:pStyle w:val="ListParagraph"/>
        <w:numPr>
          <w:ilvl w:val="0"/>
          <w:numId w:val="19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Oversee</w:t>
      </w:r>
      <w:r w:rsidR="002C663F">
        <w:rPr>
          <w:rFonts w:ascii="Arial" w:hAnsi="Arial" w:cs="Arial"/>
        </w:rPr>
        <w:t xml:space="preserve"> the other</w:t>
      </w:r>
      <w:r>
        <w:rPr>
          <w:rFonts w:ascii="Arial" w:hAnsi="Arial" w:cs="Arial"/>
        </w:rPr>
        <w:t xml:space="preserve"> t</w:t>
      </w:r>
      <w:r w:rsidR="00204D86">
        <w:rPr>
          <w:rFonts w:ascii="Arial" w:hAnsi="Arial" w:cs="Arial"/>
        </w:rPr>
        <w:t>wo workgroups</w:t>
      </w:r>
      <w:r>
        <w:rPr>
          <w:rFonts w:ascii="Arial" w:hAnsi="Arial" w:cs="Arial"/>
        </w:rPr>
        <w:t>; facilitate communication amongst all groups</w:t>
      </w:r>
    </w:p>
    <w:p w14:paraId="12EBA9A3" w14:textId="08EB8D14" w:rsidR="00204D86" w:rsidRDefault="00204D86" w:rsidP="00204D86">
      <w:pPr>
        <w:pStyle w:val="ListParagraph"/>
        <w:numPr>
          <w:ilvl w:val="0"/>
          <w:numId w:val="19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Set timeline for meetings and task completion of workgroups</w:t>
      </w:r>
    </w:p>
    <w:p w14:paraId="66D1F8C0" w14:textId="2B8F8341" w:rsidR="00204D86" w:rsidRDefault="00263287" w:rsidP="00204D86">
      <w:pPr>
        <w:pStyle w:val="ListParagraph"/>
        <w:numPr>
          <w:ilvl w:val="0"/>
          <w:numId w:val="19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Set </w:t>
      </w:r>
      <w:r w:rsidR="00204D86">
        <w:rPr>
          <w:rFonts w:ascii="Arial" w:hAnsi="Arial" w:cs="Arial"/>
        </w:rPr>
        <w:t xml:space="preserve">expectations for meetings, communication between the groups, and documents/products produced by the workgroups (meeting minutes, action plans, </w:t>
      </w:r>
      <w:r w:rsidR="00A22C8C">
        <w:rPr>
          <w:rFonts w:ascii="Arial" w:hAnsi="Arial" w:cs="Arial"/>
        </w:rPr>
        <w:t xml:space="preserve">proposals, white papers, </w:t>
      </w:r>
      <w:r w:rsidR="00204D86">
        <w:rPr>
          <w:rFonts w:ascii="Arial" w:hAnsi="Arial" w:cs="Arial"/>
        </w:rPr>
        <w:t>presentations, etc.)</w:t>
      </w:r>
    </w:p>
    <w:p w14:paraId="7D43EFF6" w14:textId="6F4C0CD1" w:rsidR="00204D86" w:rsidRDefault="004367FF" w:rsidP="00204D86">
      <w:pPr>
        <w:pStyle w:val="ListParagraph"/>
        <w:numPr>
          <w:ilvl w:val="0"/>
          <w:numId w:val="19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Coordinate</w:t>
      </w:r>
      <w:r w:rsidR="00204D86">
        <w:rPr>
          <w:rFonts w:ascii="Arial" w:hAnsi="Arial" w:cs="Arial"/>
        </w:rPr>
        <w:t>/merge</w:t>
      </w:r>
      <w:r>
        <w:rPr>
          <w:rFonts w:ascii="Arial" w:hAnsi="Arial" w:cs="Arial"/>
        </w:rPr>
        <w:t xml:space="preserve"> the primary health c</w:t>
      </w:r>
      <w:r w:rsidR="00204D86">
        <w:rPr>
          <w:rFonts w:ascii="Arial" w:hAnsi="Arial" w:cs="Arial"/>
        </w:rPr>
        <w:t xml:space="preserve">are decentralization action plan and the </w:t>
      </w:r>
      <w:r>
        <w:rPr>
          <w:rFonts w:ascii="Arial" w:hAnsi="Arial" w:cs="Arial"/>
        </w:rPr>
        <w:t>h</w:t>
      </w:r>
      <w:r w:rsidR="00204D86">
        <w:rPr>
          <w:rFonts w:ascii="Arial" w:hAnsi="Arial" w:cs="Arial"/>
        </w:rPr>
        <w:t>arm reduction action plan where possible</w:t>
      </w:r>
    </w:p>
    <w:p w14:paraId="4F8FECCA" w14:textId="2F7BB586" w:rsidR="00204D86" w:rsidRPr="00204D86" w:rsidRDefault="00204D86" w:rsidP="00204D86">
      <w:pPr>
        <w:pStyle w:val="ListParagraph"/>
        <w:numPr>
          <w:ilvl w:val="0"/>
          <w:numId w:val="19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Facilitate the necessary approval, decree, legislative tasks that are beyond the scope/abilities of these groups</w:t>
      </w:r>
    </w:p>
    <w:p w14:paraId="4A28845C" w14:textId="77777777" w:rsidR="00784C19" w:rsidRDefault="00784C19" w:rsidP="00F00A2D">
      <w:pPr>
        <w:spacing w:after="0" w:line="240" w:lineRule="auto"/>
        <w:jc w:val="both"/>
        <w:rPr>
          <w:rFonts w:ascii="Arial" w:hAnsi="Arial" w:cs="Arial"/>
        </w:rPr>
      </w:pPr>
    </w:p>
    <w:p w14:paraId="0C2A57BB" w14:textId="3B13C61F" w:rsidR="00F9301F" w:rsidRDefault="00F9301F" w:rsidP="00F00A2D">
      <w:pPr>
        <w:spacing w:after="0" w:line="240" w:lineRule="auto"/>
        <w:jc w:val="both"/>
        <w:rPr>
          <w:rFonts w:ascii="Arial" w:hAnsi="Arial" w:cs="Arial"/>
        </w:rPr>
      </w:pPr>
      <w:r w:rsidRPr="0049787E">
        <w:rPr>
          <w:rFonts w:ascii="Arial" w:hAnsi="Arial" w:cs="Arial"/>
          <w:u w:val="single"/>
        </w:rPr>
        <w:t>Challenges to Address</w:t>
      </w:r>
      <w:r>
        <w:rPr>
          <w:rFonts w:ascii="Arial" w:hAnsi="Arial" w:cs="Arial"/>
        </w:rPr>
        <w:t>:</w:t>
      </w:r>
    </w:p>
    <w:p w14:paraId="4F7448A5" w14:textId="36C144D4" w:rsidR="00F9301F" w:rsidRDefault="00F9301F" w:rsidP="0025114F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Legislation decree as necessary to allow care and treatment at decentralized locations</w:t>
      </w:r>
      <w:r w:rsidR="002C6252">
        <w:rPr>
          <w:rFonts w:ascii="Arial" w:hAnsi="Arial" w:cs="Arial"/>
        </w:rPr>
        <w:t xml:space="preserve">. </w:t>
      </w:r>
    </w:p>
    <w:p w14:paraId="255BE0D6" w14:textId="2063BF0B" w:rsidR="00F9301F" w:rsidRDefault="0049787E" w:rsidP="00373F6D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Develop </w:t>
      </w:r>
      <w:r w:rsidR="00373F6D">
        <w:rPr>
          <w:rFonts w:ascii="Arial" w:hAnsi="Arial" w:cs="Arial"/>
        </w:rPr>
        <w:t xml:space="preserve">simplified </w:t>
      </w:r>
      <w:r>
        <w:rPr>
          <w:rFonts w:ascii="Arial" w:hAnsi="Arial" w:cs="Arial"/>
        </w:rPr>
        <w:t>treatment and d</w:t>
      </w:r>
      <w:r w:rsidR="00F9301F">
        <w:rPr>
          <w:rFonts w:ascii="Arial" w:hAnsi="Arial" w:cs="Arial"/>
        </w:rPr>
        <w:t>iagnostics guidelines</w:t>
      </w:r>
      <w:r w:rsidR="00373F6D">
        <w:rPr>
          <w:rFonts w:ascii="Arial" w:hAnsi="Arial" w:cs="Arial"/>
        </w:rPr>
        <w:t>/algorithms</w:t>
      </w:r>
      <w:r w:rsidR="00F9301F">
        <w:rPr>
          <w:rFonts w:ascii="Arial" w:hAnsi="Arial" w:cs="Arial"/>
        </w:rPr>
        <w:t xml:space="preserve"> developed by work groups</w:t>
      </w:r>
      <w:r w:rsidR="00373F6D">
        <w:rPr>
          <w:rFonts w:ascii="Arial" w:hAnsi="Arial" w:cs="Arial"/>
        </w:rPr>
        <w:t>. Synchronize treatment and diagnostic guidelines across all locations</w:t>
      </w:r>
    </w:p>
    <w:p w14:paraId="191423F2" w14:textId="7248701A" w:rsidR="00373F6D" w:rsidRDefault="00373F6D" w:rsidP="00373F6D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Ensure Laboratory and Diagnostics integration</w:t>
      </w:r>
    </w:p>
    <w:p w14:paraId="2671071E" w14:textId="0EEBAC72" w:rsidR="00373F6D" w:rsidRPr="00373F6D" w:rsidRDefault="0049787E" w:rsidP="00373F6D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Develop</w:t>
      </w:r>
      <w:r w:rsidR="00373F6D">
        <w:rPr>
          <w:rFonts w:ascii="Arial" w:hAnsi="Arial" w:cs="Arial"/>
        </w:rPr>
        <w:t xml:space="preserve"> and disseminate SOPs</w:t>
      </w:r>
    </w:p>
    <w:p w14:paraId="0E89D8F1" w14:textId="200027A9" w:rsidR="00F9301F" w:rsidRDefault="0049787E" w:rsidP="00373F6D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Assist with </w:t>
      </w:r>
      <w:r w:rsidR="00373F6D">
        <w:rPr>
          <w:rFonts w:ascii="Arial" w:hAnsi="Arial" w:cs="Arial"/>
        </w:rPr>
        <w:t xml:space="preserve">rollout </w:t>
      </w:r>
      <w:r>
        <w:rPr>
          <w:rFonts w:ascii="Arial" w:hAnsi="Arial" w:cs="Arial"/>
        </w:rPr>
        <w:t xml:space="preserve">of </w:t>
      </w:r>
      <w:r w:rsidR="00373F6D">
        <w:rPr>
          <w:rFonts w:ascii="Arial" w:hAnsi="Arial" w:cs="Arial"/>
        </w:rPr>
        <w:t>continuing medical education (CME) curriculum for PHC, hospital, and harm reduction centers</w:t>
      </w:r>
    </w:p>
    <w:p w14:paraId="12D593F5" w14:textId="07F33A38" w:rsidR="00F9301F" w:rsidRDefault="009A5A62" w:rsidP="0025114F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Provide necessary support and approval for integrating decentralized projects into national </w:t>
      </w:r>
      <w:proofErr w:type="spellStart"/>
      <w:r>
        <w:rPr>
          <w:rFonts w:ascii="Arial" w:hAnsi="Arial" w:cs="Arial"/>
        </w:rPr>
        <w:t>Elim</w:t>
      </w:r>
      <w:proofErr w:type="spellEnd"/>
      <w:r>
        <w:rPr>
          <w:rFonts w:ascii="Arial" w:hAnsi="Arial" w:cs="Arial"/>
        </w:rPr>
        <w:t>-C database</w:t>
      </w:r>
      <w:r w:rsidR="00373F6D">
        <w:rPr>
          <w:rFonts w:ascii="Arial" w:hAnsi="Arial" w:cs="Arial"/>
        </w:rPr>
        <w:t xml:space="preserve"> and other IT support</w:t>
      </w:r>
    </w:p>
    <w:p w14:paraId="27FAD54A" w14:textId="0BC17E7D" w:rsidR="00373F6D" w:rsidRDefault="0049787E" w:rsidP="0025114F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Develop m</w:t>
      </w:r>
      <w:r w:rsidR="00373F6D">
        <w:rPr>
          <w:rFonts w:ascii="Arial" w:hAnsi="Arial" w:cs="Arial"/>
        </w:rPr>
        <w:t>inimum criteria required for facilities to provide services</w:t>
      </w:r>
      <w:r w:rsidR="005B60EB">
        <w:rPr>
          <w:rFonts w:ascii="Arial" w:hAnsi="Arial" w:cs="Arial"/>
        </w:rPr>
        <w:t xml:space="preserve"> to HCV patients</w:t>
      </w:r>
      <w:r w:rsidR="002C6252">
        <w:rPr>
          <w:rFonts w:ascii="Arial" w:hAnsi="Arial" w:cs="Arial"/>
        </w:rPr>
        <w:t xml:space="preserve">. Attempt to standardize, define the lowest common denominator </w:t>
      </w:r>
      <w:r w:rsidR="005B60EB">
        <w:rPr>
          <w:rFonts w:ascii="Arial" w:hAnsi="Arial" w:cs="Arial"/>
        </w:rPr>
        <w:t>across PHC, Harm reductions sites</w:t>
      </w:r>
    </w:p>
    <w:p w14:paraId="132DEBA0" w14:textId="77777777" w:rsidR="00D056A0" w:rsidRPr="000464B1" w:rsidRDefault="00D056A0" w:rsidP="000464B1">
      <w:pPr>
        <w:pStyle w:val="ListParagraph"/>
        <w:spacing w:after="0" w:line="240" w:lineRule="auto"/>
        <w:jc w:val="both"/>
        <w:rPr>
          <w:rFonts w:ascii="Arial" w:hAnsi="Arial" w:cs="Arial"/>
        </w:rPr>
      </w:pPr>
    </w:p>
    <w:p w14:paraId="0F6AA8A6" w14:textId="77777777" w:rsidR="003C64FA" w:rsidRDefault="00784C19" w:rsidP="00F00A2D">
      <w:pPr>
        <w:spacing w:after="0" w:line="240" w:lineRule="auto"/>
        <w:jc w:val="both"/>
        <w:rPr>
          <w:rFonts w:ascii="Arial" w:hAnsi="Arial" w:cs="Arial"/>
          <w:b/>
        </w:rPr>
      </w:pPr>
      <w:r w:rsidRPr="00380CE9">
        <w:rPr>
          <w:rFonts w:ascii="Arial" w:hAnsi="Arial" w:cs="Arial"/>
          <w:b/>
        </w:rPr>
        <w:t>Primary Health Care Centers, Hospitals</w:t>
      </w:r>
    </w:p>
    <w:p w14:paraId="09D49903" w14:textId="77777777" w:rsidR="00784C19" w:rsidRDefault="00784C19" w:rsidP="00F00A2D">
      <w:pPr>
        <w:spacing w:after="0" w:line="240" w:lineRule="auto"/>
        <w:jc w:val="both"/>
        <w:rPr>
          <w:rFonts w:ascii="Arial" w:hAnsi="Arial" w:cs="Arial"/>
        </w:rPr>
      </w:pPr>
      <w:r w:rsidRPr="00380CE9">
        <w:rPr>
          <w:rFonts w:ascii="Arial" w:hAnsi="Arial" w:cs="Arial"/>
          <w:u w:val="single"/>
        </w:rPr>
        <w:t>Chair</w:t>
      </w:r>
      <w:r w:rsidRPr="00380CE9">
        <w:rPr>
          <w:rFonts w:ascii="Arial" w:hAnsi="Arial" w:cs="Arial"/>
        </w:rPr>
        <w:t>: TBD</w:t>
      </w:r>
    </w:p>
    <w:p w14:paraId="3BFEBE1D" w14:textId="0CF8ABF0" w:rsidR="00134865" w:rsidRPr="003C64FA" w:rsidRDefault="00134865" w:rsidP="00F00A2D">
      <w:pPr>
        <w:spacing w:after="0" w:line="240" w:lineRule="auto"/>
        <w:jc w:val="both"/>
        <w:rPr>
          <w:rFonts w:ascii="Arial" w:hAnsi="Arial" w:cs="Arial"/>
          <w:b/>
        </w:rPr>
      </w:pPr>
      <w:r w:rsidRPr="0049787E">
        <w:rPr>
          <w:rFonts w:ascii="Arial" w:hAnsi="Arial" w:cs="Arial"/>
          <w:u w:val="single"/>
        </w:rPr>
        <w:t>Secretary</w:t>
      </w:r>
      <w:r>
        <w:rPr>
          <w:rFonts w:ascii="Arial" w:hAnsi="Arial" w:cs="Arial"/>
        </w:rPr>
        <w:t>:</w:t>
      </w:r>
      <w:r w:rsidR="00204D86">
        <w:rPr>
          <w:rFonts w:ascii="Arial" w:hAnsi="Arial" w:cs="Arial"/>
        </w:rPr>
        <w:t xml:space="preserve"> TBD</w:t>
      </w:r>
    </w:p>
    <w:p w14:paraId="36D036F4" w14:textId="0830F697" w:rsidR="00784C19" w:rsidRDefault="00784C19" w:rsidP="00F00A2D">
      <w:pPr>
        <w:spacing w:after="0" w:line="240" w:lineRule="auto"/>
        <w:jc w:val="both"/>
        <w:rPr>
          <w:rFonts w:ascii="Arial" w:hAnsi="Arial" w:cs="Arial"/>
        </w:rPr>
      </w:pPr>
      <w:r w:rsidRPr="00380CE9">
        <w:rPr>
          <w:rFonts w:ascii="Arial" w:hAnsi="Arial" w:cs="Arial"/>
          <w:u w:val="single"/>
        </w:rPr>
        <w:t>Objective</w:t>
      </w:r>
      <w:r w:rsidRPr="00380CE9">
        <w:rPr>
          <w:rFonts w:ascii="Arial" w:hAnsi="Arial" w:cs="Arial"/>
        </w:rPr>
        <w:t xml:space="preserve">: Develop </w:t>
      </w:r>
      <w:r w:rsidR="00A47353">
        <w:rPr>
          <w:rFonts w:ascii="Arial" w:hAnsi="Arial" w:cs="Arial"/>
        </w:rPr>
        <w:t xml:space="preserve">a practical </w:t>
      </w:r>
      <w:r w:rsidRPr="00380CE9">
        <w:rPr>
          <w:rFonts w:ascii="Arial" w:hAnsi="Arial" w:cs="Arial"/>
        </w:rPr>
        <w:t xml:space="preserve">model of care to be implemented for </w:t>
      </w:r>
      <w:proofErr w:type="gramStart"/>
      <w:r w:rsidR="00204D86">
        <w:rPr>
          <w:rFonts w:ascii="Arial" w:hAnsi="Arial" w:cs="Arial"/>
        </w:rPr>
        <w:t xml:space="preserve">HCV </w:t>
      </w:r>
      <w:r w:rsidRPr="00380CE9">
        <w:rPr>
          <w:rFonts w:ascii="Arial" w:hAnsi="Arial" w:cs="Arial"/>
        </w:rPr>
        <w:t>screening</w:t>
      </w:r>
      <w:proofErr w:type="gramEnd"/>
      <w:r w:rsidRPr="00380CE9">
        <w:rPr>
          <w:rFonts w:ascii="Arial" w:hAnsi="Arial" w:cs="Arial"/>
        </w:rPr>
        <w:t xml:space="preserve"> and treatment in primary health care centers and </w:t>
      </w:r>
      <w:r w:rsidR="00134865">
        <w:rPr>
          <w:rFonts w:ascii="Arial" w:hAnsi="Arial" w:cs="Arial"/>
        </w:rPr>
        <w:t xml:space="preserve">district </w:t>
      </w:r>
      <w:r w:rsidRPr="00380CE9">
        <w:rPr>
          <w:rFonts w:ascii="Arial" w:hAnsi="Arial" w:cs="Arial"/>
        </w:rPr>
        <w:t xml:space="preserve">hospitals that maximizes </w:t>
      </w:r>
      <w:r w:rsidR="00134865">
        <w:rPr>
          <w:rFonts w:ascii="Arial" w:hAnsi="Arial" w:cs="Arial"/>
        </w:rPr>
        <w:t xml:space="preserve">HCV </w:t>
      </w:r>
      <w:r w:rsidRPr="00380CE9">
        <w:rPr>
          <w:rFonts w:ascii="Arial" w:hAnsi="Arial" w:cs="Arial"/>
        </w:rPr>
        <w:t xml:space="preserve">screening, enrollment, and retention </w:t>
      </w:r>
      <w:r w:rsidR="00871A46">
        <w:rPr>
          <w:rFonts w:ascii="Arial" w:hAnsi="Arial" w:cs="Arial"/>
        </w:rPr>
        <w:t xml:space="preserve">in </w:t>
      </w:r>
      <w:r w:rsidR="00A47353">
        <w:rPr>
          <w:rFonts w:ascii="Arial" w:hAnsi="Arial" w:cs="Arial"/>
        </w:rPr>
        <w:t xml:space="preserve">the </w:t>
      </w:r>
      <w:r w:rsidR="00871A46">
        <w:rPr>
          <w:rFonts w:ascii="Arial" w:hAnsi="Arial" w:cs="Arial"/>
        </w:rPr>
        <w:t xml:space="preserve">HCV program </w:t>
      </w:r>
      <w:r w:rsidRPr="00380CE9">
        <w:rPr>
          <w:rFonts w:ascii="Arial" w:hAnsi="Arial" w:cs="Arial"/>
        </w:rPr>
        <w:t>of the general population.</w:t>
      </w:r>
    </w:p>
    <w:p w14:paraId="0C76A0C8" w14:textId="77777777" w:rsidR="00A27DA5" w:rsidRDefault="00A27DA5" w:rsidP="00F00A2D">
      <w:pPr>
        <w:spacing w:after="0" w:line="240" w:lineRule="auto"/>
        <w:jc w:val="both"/>
        <w:rPr>
          <w:rFonts w:ascii="Arial" w:hAnsi="Arial" w:cs="Arial"/>
        </w:rPr>
      </w:pPr>
    </w:p>
    <w:p w14:paraId="6CD8EF00" w14:textId="77777777" w:rsidR="00134865" w:rsidRDefault="00134865" w:rsidP="00F00A2D">
      <w:pPr>
        <w:spacing w:after="0" w:line="240" w:lineRule="auto"/>
        <w:jc w:val="both"/>
        <w:rPr>
          <w:rFonts w:ascii="Arial" w:hAnsi="Arial" w:cs="Arial"/>
        </w:rPr>
      </w:pPr>
      <w:r w:rsidRPr="00A27DA5">
        <w:rPr>
          <w:rFonts w:ascii="Arial" w:hAnsi="Arial" w:cs="Arial"/>
          <w:u w:val="single"/>
        </w:rPr>
        <w:t>Roles and Responsibilities</w:t>
      </w:r>
      <w:r>
        <w:rPr>
          <w:rFonts w:ascii="Arial" w:hAnsi="Arial" w:cs="Arial"/>
        </w:rPr>
        <w:t>:</w:t>
      </w:r>
    </w:p>
    <w:p w14:paraId="0B81AF43" w14:textId="57A70890" w:rsidR="00204D86" w:rsidRDefault="00204D86" w:rsidP="00204D86">
      <w:pPr>
        <w:pStyle w:val="ListParagraph"/>
        <w:numPr>
          <w:ilvl w:val="0"/>
          <w:numId w:val="20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Meet as a group as recommended </w:t>
      </w:r>
      <w:r>
        <w:rPr>
          <w:rFonts w:ascii="Arial" w:hAnsi="Arial" w:cs="Arial"/>
        </w:rPr>
        <w:t>by the o</w:t>
      </w:r>
      <w:r>
        <w:rPr>
          <w:rFonts w:ascii="Arial" w:hAnsi="Arial" w:cs="Arial"/>
        </w:rPr>
        <w:t>versig</w:t>
      </w:r>
      <w:r>
        <w:rPr>
          <w:rFonts w:ascii="Arial" w:hAnsi="Arial" w:cs="Arial"/>
        </w:rPr>
        <w:t>ht committee and the workgroup c</w:t>
      </w:r>
      <w:r>
        <w:rPr>
          <w:rFonts w:ascii="Arial" w:hAnsi="Arial" w:cs="Arial"/>
        </w:rPr>
        <w:t>hair</w:t>
      </w:r>
    </w:p>
    <w:p w14:paraId="092D5C82" w14:textId="77777777" w:rsidR="00204D86" w:rsidRPr="00204D86" w:rsidRDefault="00204D86" w:rsidP="00204D86">
      <w:pPr>
        <w:pStyle w:val="ListParagraph"/>
        <w:numPr>
          <w:ilvl w:val="0"/>
          <w:numId w:val="20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Adhere to timeline of task completion outlined by the oversight committee and workgroup chair</w:t>
      </w:r>
    </w:p>
    <w:p w14:paraId="2C429F6D" w14:textId="1B51FA2B" w:rsidR="00204D86" w:rsidRDefault="00204D86" w:rsidP="00204D86">
      <w:pPr>
        <w:pStyle w:val="ListParagraph"/>
        <w:numPr>
          <w:ilvl w:val="0"/>
          <w:numId w:val="20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Develop an action plan for decentralization at </w:t>
      </w:r>
      <w:r w:rsidR="00A22C8C">
        <w:rPr>
          <w:rFonts w:ascii="Arial" w:hAnsi="Arial" w:cs="Arial"/>
        </w:rPr>
        <w:t>primary health care centers and district h</w:t>
      </w:r>
      <w:r>
        <w:rPr>
          <w:rFonts w:ascii="Arial" w:hAnsi="Arial" w:cs="Arial"/>
        </w:rPr>
        <w:t xml:space="preserve">ospitals </w:t>
      </w:r>
      <w:r>
        <w:rPr>
          <w:rFonts w:ascii="Arial" w:hAnsi="Arial" w:cs="Arial"/>
        </w:rPr>
        <w:t>that addresses the challenges below</w:t>
      </w:r>
    </w:p>
    <w:p w14:paraId="65DD8420" w14:textId="3BAB0FE2" w:rsidR="00263287" w:rsidRDefault="00204D86" w:rsidP="00F00A2D">
      <w:pPr>
        <w:pStyle w:val="ListParagraph"/>
        <w:numPr>
          <w:ilvl w:val="0"/>
          <w:numId w:val="20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Adhere to expectations of meetings, communication, </w:t>
      </w:r>
      <w:r>
        <w:rPr>
          <w:rFonts w:ascii="Arial" w:hAnsi="Arial" w:cs="Arial"/>
        </w:rPr>
        <w:t>documents/</w:t>
      </w:r>
      <w:r>
        <w:rPr>
          <w:rFonts w:ascii="Arial" w:hAnsi="Arial" w:cs="Arial"/>
        </w:rPr>
        <w:t xml:space="preserve">products set by the oversight workgroup </w:t>
      </w:r>
      <w:r w:rsidR="00A22C8C">
        <w:rPr>
          <w:rFonts w:ascii="Arial" w:hAnsi="Arial" w:cs="Arial"/>
        </w:rPr>
        <w:t>(meeting minutes, action plans, white papers, proposals, etc.)</w:t>
      </w:r>
    </w:p>
    <w:p w14:paraId="7C317F63" w14:textId="7E22A23A" w:rsidR="00F9301F" w:rsidRPr="00263287" w:rsidRDefault="00F9301F" w:rsidP="00263287">
      <w:pPr>
        <w:spacing w:after="0" w:line="240" w:lineRule="auto"/>
        <w:jc w:val="both"/>
        <w:rPr>
          <w:rFonts w:ascii="Arial" w:hAnsi="Arial" w:cs="Arial"/>
        </w:rPr>
      </w:pPr>
      <w:r w:rsidRPr="00263287">
        <w:rPr>
          <w:rFonts w:ascii="Arial" w:hAnsi="Arial" w:cs="Arial"/>
          <w:u w:val="single"/>
        </w:rPr>
        <w:lastRenderedPageBreak/>
        <w:t>Challenges to Address:</w:t>
      </w:r>
    </w:p>
    <w:p w14:paraId="11F0FC51" w14:textId="36BD3BB1" w:rsidR="00F9301F" w:rsidRPr="0025114F" w:rsidRDefault="00F9301F" w:rsidP="0025114F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Arial" w:hAnsi="Arial" w:cs="Arial"/>
        </w:rPr>
      </w:pPr>
      <w:r w:rsidRPr="0025114F">
        <w:rPr>
          <w:rFonts w:ascii="Arial" w:hAnsi="Arial" w:cs="Arial"/>
        </w:rPr>
        <w:t>Simplif</w:t>
      </w:r>
      <w:r w:rsidR="00373F6D">
        <w:rPr>
          <w:rFonts w:ascii="Arial" w:hAnsi="Arial" w:cs="Arial"/>
        </w:rPr>
        <w:t>ied</w:t>
      </w:r>
      <w:r w:rsidRPr="0025114F">
        <w:rPr>
          <w:rFonts w:ascii="Arial" w:hAnsi="Arial" w:cs="Arial"/>
        </w:rPr>
        <w:t xml:space="preserve"> Treatment and Diagnostics</w:t>
      </w:r>
      <w:r w:rsidR="00373F6D">
        <w:rPr>
          <w:rFonts w:ascii="Arial" w:hAnsi="Arial" w:cs="Arial"/>
        </w:rPr>
        <w:t xml:space="preserve"> guidelines/algorithms</w:t>
      </w:r>
    </w:p>
    <w:p w14:paraId="7D262419" w14:textId="3B43C7AC" w:rsidR="0025114F" w:rsidRDefault="0025114F" w:rsidP="0025114F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Ensure Laboratory and Diagnostic Integration</w:t>
      </w:r>
    </w:p>
    <w:p w14:paraId="51872DF0" w14:textId="63A99E2E" w:rsidR="00F9301F" w:rsidRPr="000464B1" w:rsidRDefault="00F9301F" w:rsidP="0025114F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Arial" w:hAnsi="Arial" w:cs="Arial"/>
        </w:rPr>
      </w:pPr>
      <w:r w:rsidRPr="0025114F">
        <w:rPr>
          <w:rFonts w:ascii="Arial" w:hAnsi="Arial" w:cs="Arial"/>
        </w:rPr>
        <w:t>Develo</w:t>
      </w:r>
      <w:r w:rsidRPr="000464B1">
        <w:rPr>
          <w:rFonts w:ascii="Arial" w:hAnsi="Arial" w:cs="Arial"/>
        </w:rPr>
        <w:t>p and Disseminate SOPs</w:t>
      </w:r>
    </w:p>
    <w:p w14:paraId="206CBAB6" w14:textId="1B0D686D" w:rsidR="00F9301F" w:rsidRPr="0025114F" w:rsidRDefault="00F9301F" w:rsidP="0025114F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Arial" w:hAnsi="Arial" w:cs="Arial"/>
        </w:rPr>
      </w:pPr>
      <w:r w:rsidRPr="0025114F">
        <w:rPr>
          <w:rFonts w:ascii="Arial" w:hAnsi="Arial" w:cs="Arial"/>
        </w:rPr>
        <w:t>Develop Curriculum for PHC, Hospital</w:t>
      </w:r>
    </w:p>
    <w:p w14:paraId="6D1D6089" w14:textId="0DDD767D" w:rsidR="00F9301F" w:rsidRPr="0025114F" w:rsidRDefault="00F9301F" w:rsidP="0025114F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Arial" w:hAnsi="Arial" w:cs="Arial"/>
        </w:rPr>
      </w:pPr>
      <w:r w:rsidRPr="0025114F">
        <w:rPr>
          <w:rFonts w:ascii="Arial" w:hAnsi="Arial" w:cs="Arial"/>
        </w:rPr>
        <w:t>Initial and Continued Training</w:t>
      </w:r>
      <w:r w:rsidR="00373F6D">
        <w:rPr>
          <w:rFonts w:ascii="Arial" w:hAnsi="Arial" w:cs="Arial"/>
        </w:rPr>
        <w:t xml:space="preserve"> (CME)</w:t>
      </w:r>
      <w:r w:rsidRPr="0025114F">
        <w:rPr>
          <w:rFonts w:ascii="Arial" w:hAnsi="Arial" w:cs="Arial"/>
        </w:rPr>
        <w:t xml:space="preserve"> for PHC, Hospital staff</w:t>
      </w:r>
    </w:p>
    <w:p w14:paraId="6C6BCC6D" w14:textId="19CCBC7A" w:rsidR="00F9301F" w:rsidRPr="0025114F" w:rsidRDefault="00F9301F" w:rsidP="0025114F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Arial" w:hAnsi="Arial" w:cs="Arial"/>
        </w:rPr>
      </w:pPr>
      <w:r w:rsidRPr="0025114F">
        <w:rPr>
          <w:rFonts w:ascii="Arial" w:hAnsi="Arial" w:cs="Arial"/>
        </w:rPr>
        <w:t>Use of ECHO platform to facilitate training when applicable</w:t>
      </w:r>
    </w:p>
    <w:p w14:paraId="36F61692" w14:textId="3E22AD49" w:rsidR="00F9301F" w:rsidRPr="0025114F" w:rsidRDefault="00F9301F" w:rsidP="0025114F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Arial" w:hAnsi="Arial" w:cs="Arial"/>
        </w:rPr>
      </w:pPr>
      <w:r w:rsidRPr="0025114F">
        <w:rPr>
          <w:rFonts w:ascii="Arial" w:hAnsi="Arial" w:cs="Arial"/>
        </w:rPr>
        <w:t xml:space="preserve">Develop necessary information systems/modules to support decentralization projects into the national </w:t>
      </w:r>
      <w:proofErr w:type="spellStart"/>
      <w:r w:rsidRPr="0025114F">
        <w:rPr>
          <w:rFonts w:ascii="Arial" w:hAnsi="Arial" w:cs="Arial"/>
        </w:rPr>
        <w:t>Elim</w:t>
      </w:r>
      <w:proofErr w:type="spellEnd"/>
      <w:r w:rsidRPr="0025114F">
        <w:rPr>
          <w:rFonts w:ascii="Arial" w:hAnsi="Arial" w:cs="Arial"/>
        </w:rPr>
        <w:t>-C database</w:t>
      </w:r>
    </w:p>
    <w:p w14:paraId="5E910857" w14:textId="77777777" w:rsidR="00DE284D" w:rsidRDefault="00F9301F" w:rsidP="0025114F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Arial" w:hAnsi="Arial" w:cs="Arial"/>
        </w:rPr>
      </w:pPr>
      <w:r w:rsidRPr="0025114F">
        <w:rPr>
          <w:rFonts w:ascii="Arial" w:hAnsi="Arial" w:cs="Arial"/>
        </w:rPr>
        <w:t>Elaborate the concept of treatment in rural areas</w:t>
      </w:r>
      <w:r w:rsidR="00DE284D">
        <w:rPr>
          <w:rFonts w:ascii="Arial" w:hAnsi="Arial" w:cs="Arial"/>
        </w:rPr>
        <w:t>. Develop reasonable minimum criteria required for facilities to provide services to HCV patients</w:t>
      </w:r>
    </w:p>
    <w:p w14:paraId="535EA9BA" w14:textId="1697995E" w:rsidR="00F9301F" w:rsidRPr="000464B1" w:rsidRDefault="00DE284D" w:rsidP="0025114F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Incorporate lessons, findings from </w:t>
      </w:r>
      <w:r w:rsidR="002537F6">
        <w:rPr>
          <w:rFonts w:ascii="Arial" w:hAnsi="Arial" w:cs="Arial"/>
        </w:rPr>
        <w:t xml:space="preserve">primary health care center/hospital related </w:t>
      </w:r>
      <w:r>
        <w:rPr>
          <w:rFonts w:ascii="Arial" w:hAnsi="Arial" w:cs="Arial"/>
        </w:rPr>
        <w:t xml:space="preserve">pilot projects into </w:t>
      </w:r>
      <w:r w:rsidR="00026AFD">
        <w:rPr>
          <w:rFonts w:ascii="Arial" w:hAnsi="Arial" w:cs="Arial"/>
        </w:rPr>
        <w:t xml:space="preserve">practical </w:t>
      </w:r>
      <w:r>
        <w:rPr>
          <w:rFonts w:ascii="Arial" w:hAnsi="Arial" w:cs="Arial"/>
        </w:rPr>
        <w:t>model</w:t>
      </w:r>
      <w:r w:rsidR="002537F6">
        <w:rPr>
          <w:rFonts w:ascii="Arial" w:hAnsi="Arial" w:cs="Arial"/>
        </w:rPr>
        <w:t>/action plan</w:t>
      </w:r>
    </w:p>
    <w:p w14:paraId="74C2E4D0" w14:textId="77777777" w:rsidR="00F9301F" w:rsidRDefault="00F9301F" w:rsidP="0025114F">
      <w:pPr>
        <w:spacing w:after="0" w:line="240" w:lineRule="auto"/>
        <w:ind w:left="360"/>
        <w:jc w:val="both"/>
        <w:rPr>
          <w:rFonts w:ascii="Arial" w:hAnsi="Arial" w:cs="Arial"/>
          <w:u w:val="single"/>
        </w:rPr>
      </w:pPr>
    </w:p>
    <w:p w14:paraId="34B3ABA7" w14:textId="6BCCF577" w:rsidR="00D14674" w:rsidRPr="00D14674" w:rsidRDefault="00D14674" w:rsidP="00D14674">
      <w:pPr>
        <w:spacing w:after="0" w:line="240" w:lineRule="auto"/>
        <w:jc w:val="both"/>
        <w:rPr>
          <w:rFonts w:ascii="Arial" w:hAnsi="Arial" w:cs="Arial"/>
          <w:i/>
        </w:rPr>
      </w:pPr>
      <w:r w:rsidRPr="00D14674">
        <w:rPr>
          <w:rFonts w:ascii="Arial" w:hAnsi="Arial" w:cs="Arial"/>
          <w:i/>
        </w:rPr>
        <w:t>Refer to Appendix A for more details regarding model goals.</w:t>
      </w:r>
    </w:p>
    <w:p w14:paraId="5A564807" w14:textId="77777777" w:rsidR="00D14674" w:rsidRDefault="00D14674" w:rsidP="00F9301F">
      <w:pPr>
        <w:spacing w:after="0" w:line="240" w:lineRule="auto"/>
        <w:jc w:val="both"/>
        <w:rPr>
          <w:rFonts w:ascii="Arial" w:hAnsi="Arial" w:cs="Arial"/>
          <w:b/>
        </w:rPr>
      </w:pPr>
    </w:p>
    <w:p w14:paraId="30F1C13B" w14:textId="77777777" w:rsidR="00D14674" w:rsidRDefault="00D14674" w:rsidP="00F9301F">
      <w:pPr>
        <w:spacing w:after="0" w:line="240" w:lineRule="auto"/>
        <w:jc w:val="both"/>
        <w:rPr>
          <w:rFonts w:ascii="Arial" w:hAnsi="Arial" w:cs="Arial"/>
          <w:b/>
        </w:rPr>
      </w:pPr>
    </w:p>
    <w:p w14:paraId="6C597537" w14:textId="77777777" w:rsidR="00F9301F" w:rsidRPr="00380CE9" w:rsidRDefault="00F9301F" w:rsidP="00F9301F">
      <w:pPr>
        <w:spacing w:after="0" w:line="240" w:lineRule="auto"/>
        <w:jc w:val="both"/>
        <w:rPr>
          <w:rFonts w:ascii="Arial" w:hAnsi="Arial" w:cs="Arial"/>
          <w:b/>
        </w:rPr>
      </w:pPr>
      <w:r w:rsidRPr="00380CE9">
        <w:rPr>
          <w:rFonts w:ascii="Arial" w:hAnsi="Arial" w:cs="Arial"/>
          <w:b/>
        </w:rPr>
        <w:t xml:space="preserve">Harm Reduction </w:t>
      </w:r>
      <w:r>
        <w:rPr>
          <w:rFonts w:ascii="Arial" w:hAnsi="Arial" w:cs="Arial"/>
          <w:b/>
        </w:rPr>
        <w:t xml:space="preserve">Sites and OST </w:t>
      </w:r>
      <w:r w:rsidRPr="00380CE9">
        <w:rPr>
          <w:rFonts w:ascii="Arial" w:hAnsi="Arial" w:cs="Arial"/>
          <w:b/>
        </w:rPr>
        <w:t>Sites</w:t>
      </w:r>
    </w:p>
    <w:p w14:paraId="3EF2AB67" w14:textId="77777777" w:rsidR="00F9301F" w:rsidRDefault="00F9301F" w:rsidP="00F9301F">
      <w:pPr>
        <w:spacing w:after="0" w:line="240" w:lineRule="auto"/>
        <w:jc w:val="both"/>
        <w:rPr>
          <w:rFonts w:ascii="Arial" w:hAnsi="Arial" w:cs="Arial"/>
        </w:rPr>
      </w:pPr>
      <w:r w:rsidRPr="00380CE9">
        <w:rPr>
          <w:rFonts w:ascii="Arial" w:hAnsi="Arial" w:cs="Arial"/>
          <w:u w:val="single"/>
        </w:rPr>
        <w:t>Chair</w:t>
      </w:r>
      <w:r w:rsidRPr="00380CE9">
        <w:rPr>
          <w:rFonts w:ascii="Arial" w:hAnsi="Arial" w:cs="Arial"/>
        </w:rPr>
        <w:t>: TBD</w:t>
      </w:r>
    </w:p>
    <w:p w14:paraId="7EA661F6" w14:textId="3AE8E024" w:rsidR="00F9301F" w:rsidRPr="00380CE9" w:rsidRDefault="00F9301F" w:rsidP="00F9301F">
      <w:pPr>
        <w:spacing w:after="0" w:line="240" w:lineRule="auto"/>
        <w:jc w:val="both"/>
        <w:rPr>
          <w:rFonts w:ascii="Arial" w:hAnsi="Arial" w:cs="Arial"/>
        </w:rPr>
      </w:pPr>
      <w:r w:rsidRPr="009C4EC0">
        <w:rPr>
          <w:rFonts w:ascii="Arial" w:hAnsi="Arial" w:cs="Arial"/>
          <w:u w:val="single"/>
        </w:rPr>
        <w:t>Secretary</w:t>
      </w:r>
      <w:r>
        <w:rPr>
          <w:rFonts w:ascii="Arial" w:hAnsi="Arial" w:cs="Arial"/>
        </w:rPr>
        <w:t>:</w:t>
      </w:r>
      <w:r w:rsidR="00204D86">
        <w:rPr>
          <w:rFonts w:ascii="Arial" w:hAnsi="Arial" w:cs="Arial"/>
        </w:rPr>
        <w:t xml:space="preserve"> TBD</w:t>
      </w:r>
    </w:p>
    <w:p w14:paraId="50090883" w14:textId="77777777" w:rsidR="00F9301F" w:rsidRDefault="00F9301F" w:rsidP="00F9301F">
      <w:pPr>
        <w:spacing w:after="0" w:line="240" w:lineRule="auto"/>
        <w:jc w:val="both"/>
        <w:rPr>
          <w:rFonts w:ascii="Arial" w:hAnsi="Arial" w:cs="Arial"/>
        </w:rPr>
      </w:pPr>
      <w:r w:rsidRPr="00380CE9">
        <w:rPr>
          <w:rFonts w:ascii="Arial" w:hAnsi="Arial" w:cs="Arial"/>
          <w:u w:val="single"/>
        </w:rPr>
        <w:t>Objective</w:t>
      </w:r>
      <w:r w:rsidRPr="00380CE9">
        <w:rPr>
          <w:rFonts w:ascii="Arial" w:hAnsi="Arial" w:cs="Arial"/>
        </w:rPr>
        <w:t>: Develop a model of care to be implemented for screening and treatment in harm reduction centers that maximizes screening, enrollment, and retention of PWID</w:t>
      </w:r>
    </w:p>
    <w:p w14:paraId="059863E2" w14:textId="77777777" w:rsidR="00F9301F" w:rsidRDefault="00F9301F" w:rsidP="00F9301F">
      <w:pPr>
        <w:spacing w:after="0" w:line="240" w:lineRule="auto"/>
        <w:jc w:val="both"/>
        <w:rPr>
          <w:rFonts w:ascii="Arial" w:hAnsi="Arial" w:cs="Arial"/>
        </w:rPr>
      </w:pPr>
    </w:p>
    <w:p w14:paraId="423C83DB" w14:textId="77777777" w:rsidR="00F9301F" w:rsidRPr="00380CE9" w:rsidRDefault="00F9301F" w:rsidP="00F9301F">
      <w:pPr>
        <w:spacing w:after="0" w:line="240" w:lineRule="auto"/>
        <w:jc w:val="both"/>
        <w:rPr>
          <w:rFonts w:ascii="Arial" w:hAnsi="Arial" w:cs="Arial"/>
        </w:rPr>
      </w:pPr>
      <w:r w:rsidRPr="009C4EC0">
        <w:rPr>
          <w:rFonts w:ascii="Arial" w:hAnsi="Arial" w:cs="Arial"/>
          <w:u w:val="single"/>
        </w:rPr>
        <w:t>Roles and Responsibilities</w:t>
      </w:r>
      <w:r>
        <w:rPr>
          <w:rFonts w:ascii="Arial" w:hAnsi="Arial" w:cs="Arial"/>
        </w:rPr>
        <w:t xml:space="preserve">: </w:t>
      </w:r>
    </w:p>
    <w:p w14:paraId="1CD08700" w14:textId="4859508D" w:rsidR="00204D86" w:rsidRDefault="00204D86" w:rsidP="00204D86">
      <w:pPr>
        <w:pStyle w:val="ListParagraph"/>
        <w:numPr>
          <w:ilvl w:val="0"/>
          <w:numId w:val="20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Meet as a group as </w:t>
      </w:r>
      <w:r>
        <w:rPr>
          <w:rFonts w:ascii="Arial" w:hAnsi="Arial" w:cs="Arial"/>
        </w:rPr>
        <w:t xml:space="preserve">recommended </w:t>
      </w:r>
      <w:r>
        <w:rPr>
          <w:rFonts w:ascii="Arial" w:hAnsi="Arial" w:cs="Arial"/>
        </w:rPr>
        <w:t>by the Oversight committee and the workgroup Chair</w:t>
      </w:r>
    </w:p>
    <w:p w14:paraId="25741628" w14:textId="24CAE741" w:rsidR="00204D86" w:rsidRPr="00204D86" w:rsidRDefault="00204D86" w:rsidP="00204D86">
      <w:pPr>
        <w:pStyle w:val="ListParagraph"/>
        <w:numPr>
          <w:ilvl w:val="0"/>
          <w:numId w:val="20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Adhere to timeline of task completion outlined by the oversight committee and workgroup chair</w:t>
      </w:r>
    </w:p>
    <w:p w14:paraId="7A057069" w14:textId="07C719A2" w:rsidR="00204D86" w:rsidRDefault="00204D86" w:rsidP="00204D86">
      <w:pPr>
        <w:pStyle w:val="ListParagraph"/>
        <w:numPr>
          <w:ilvl w:val="0"/>
          <w:numId w:val="20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Develop an action plan for decentralization at </w:t>
      </w:r>
      <w:r>
        <w:rPr>
          <w:rFonts w:ascii="Arial" w:hAnsi="Arial" w:cs="Arial"/>
        </w:rPr>
        <w:t>Harm Reduction Centers that addresses the challenges below</w:t>
      </w:r>
    </w:p>
    <w:p w14:paraId="3CDAE690" w14:textId="77777777" w:rsidR="00A22C8C" w:rsidRDefault="00A22C8C" w:rsidP="00A22C8C">
      <w:pPr>
        <w:pStyle w:val="ListParagraph"/>
        <w:numPr>
          <w:ilvl w:val="0"/>
          <w:numId w:val="20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Adhere to expectations of meetings, communication, documents/products set by the oversight workgroup (meeting minutes, action plans, white papers, proposals, etc.)</w:t>
      </w:r>
    </w:p>
    <w:p w14:paraId="2001D6F6" w14:textId="77777777" w:rsidR="00284A7A" w:rsidRDefault="00284A7A" w:rsidP="00F00A2D">
      <w:pPr>
        <w:spacing w:after="0" w:line="240" w:lineRule="auto"/>
        <w:jc w:val="both"/>
        <w:rPr>
          <w:rFonts w:ascii="Arial" w:hAnsi="Arial" w:cs="Arial"/>
          <w:u w:val="single"/>
        </w:rPr>
      </w:pPr>
    </w:p>
    <w:p w14:paraId="4CBF61C6" w14:textId="7CC4968C" w:rsidR="00784C19" w:rsidRDefault="00204D86" w:rsidP="00F00A2D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u w:val="single"/>
        </w:rPr>
        <w:t>Challenges to Address</w:t>
      </w:r>
      <w:r w:rsidR="00784C19">
        <w:rPr>
          <w:rFonts w:ascii="Arial" w:hAnsi="Arial" w:cs="Arial"/>
        </w:rPr>
        <w:t>:</w:t>
      </w:r>
    </w:p>
    <w:p w14:paraId="7A15B141" w14:textId="009AD99B" w:rsidR="00F9301F" w:rsidRPr="0025114F" w:rsidRDefault="0060531C" w:rsidP="00F9301F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ascii="Arial" w:hAnsi="Arial" w:cs="Arial"/>
        </w:rPr>
      </w:pPr>
      <w:r w:rsidRPr="0025114F">
        <w:rPr>
          <w:rFonts w:ascii="Arial" w:hAnsi="Arial" w:cs="Arial"/>
        </w:rPr>
        <w:t>Simplif</w:t>
      </w:r>
      <w:r w:rsidR="00DE284D">
        <w:rPr>
          <w:rFonts w:ascii="Arial" w:hAnsi="Arial" w:cs="Arial"/>
        </w:rPr>
        <w:t>ied</w:t>
      </w:r>
      <w:r w:rsidRPr="0025114F">
        <w:rPr>
          <w:rFonts w:ascii="Arial" w:hAnsi="Arial" w:cs="Arial"/>
        </w:rPr>
        <w:t xml:space="preserve"> </w:t>
      </w:r>
      <w:r w:rsidR="00F9301F" w:rsidRPr="0025114F">
        <w:rPr>
          <w:rFonts w:ascii="Arial" w:hAnsi="Arial" w:cs="Arial"/>
        </w:rPr>
        <w:t>Diagnostics</w:t>
      </w:r>
      <w:r w:rsidRPr="0025114F">
        <w:rPr>
          <w:rFonts w:ascii="Arial" w:hAnsi="Arial" w:cs="Arial"/>
        </w:rPr>
        <w:t xml:space="preserve"> and Treatment</w:t>
      </w:r>
      <w:r w:rsidR="00F9301F" w:rsidRPr="0025114F">
        <w:rPr>
          <w:rFonts w:ascii="Arial" w:hAnsi="Arial" w:cs="Arial"/>
        </w:rPr>
        <w:t xml:space="preserve"> </w:t>
      </w:r>
      <w:r w:rsidR="00DE284D">
        <w:rPr>
          <w:rFonts w:ascii="Arial" w:hAnsi="Arial" w:cs="Arial"/>
        </w:rPr>
        <w:t>guidelines/algorithms</w:t>
      </w:r>
    </w:p>
    <w:p w14:paraId="5404D84D" w14:textId="28CBCAE2" w:rsidR="0060531C" w:rsidRPr="0025114F" w:rsidRDefault="0060531C" w:rsidP="0060531C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ascii="Arial" w:hAnsi="Arial" w:cs="Arial"/>
        </w:rPr>
      </w:pPr>
      <w:r w:rsidRPr="0025114F">
        <w:rPr>
          <w:rFonts w:ascii="Arial" w:hAnsi="Arial" w:cs="Arial"/>
        </w:rPr>
        <w:t>Ensure Laboratory and Diagnostics integration</w:t>
      </w:r>
    </w:p>
    <w:p w14:paraId="2D3E020E" w14:textId="77777777" w:rsidR="00F9301F" w:rsidRPr="0025114F" w:rsidRDefault="00F9301F" w:rsidP="00F9301F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ascii="Arial" w:hAnsi="Arial" w:cs="Arial"/>
        </w:rPr>
      </w:pPr>
      <w:r w:rsidRPr="0025114F">
        <w:rPr>
          <w:rFonts w:ascii="Arial" w:hAnsi="Arial" w:cs="Arial"/>
        </w:rPr>
        <w:t>Develop and Disseminate SOPs</w:t>
      </w:r>
    </w:p>
    <w:p w14:paraId="3EE18BA8" w14:textId="5C90BAF3" w:rsidR="00F9301F" w:rsidRPr="0025114F" w:rsidRDefault="00F9301F" w:rsidP="00F9301F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ascii="Arial" w:hAnsi="Arial" w:cs="Arial"/>
        </w:rPr>
      </w:pPr>
      <w:r w:rsidRPr="0025114F">
        <w:rPr>
          <w:rFonts w:ascii="Arial" w:hAnsi="Arial" w:cs="Arial"/>
        </w:rPr>
        <w:t>Develop Curriculum for Harm Reduction Centers</w:t>
      </w:r>
    </w:p>
    <w:p w14:paraId="6DB78B30" w14:textId="5AAFFC17" w:rsidR="00F9301F" w:rsidRPr="0025114F" w:rsidRDefault="00F9301F" w:rsidP="00F9301F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ascii="Arial" w:hAnsi="Arial" w:cs="Arial"/>
        </w:rPr>
      </w:pPr>
      <w:r w:rsidRPr="0025114F">
        <w:rPr>
          <w:rFonts w:ascii="Arial" w:hAnsi="Arial" w:cs="Arial"/>
        </w:rPr>
        <w:t xml:space="preserve">Initial and Continued </w:t>
      </w:r>
      <w:r w:rsidR="00DE284D">
        <w:rPr>
          <w:rFonts w:ascii="Arial" w:hAnsi="Arial" w:cs="Arial"/>
        </w:rPr>
        <w:t xml:space="preserve">(CME) </w:t>
      </w:r>
      <w:r w:rsidRPr="0025114F">
        <w:rPr>
          <w:rFonts w:ascii="Arial" w:hAnsi="Arial" w:cs="Arial"/>
        </w:rPr>
        <w:t>Training for Harm Reduction staff</w:t>
      </w:r>
    </w:p>
    <w:p w14:paraId="3563A481" w14:textId="77777777" w:rsidR="00F9301F" w:rsidRPr="0025114F" w:rsidRDefault="00F9301F" w:rsidP="00F9301F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ascii="Arial" w:hAnsi="Arial" w:cs="Arial"/>
        </w:rPr>
      </w:pPr>
      <w:r w:rsidRPr="0025114F">
        <w:rPr>
          <w:rFonts w:ascii="Arial" w:hAnsi="Arial" w:cs="Arial"/>
        </w:rPr>
        <w:t>Use of ECHO platform to facilitate training when applicable</w:t>
      </w:r>
    </w:p>
    <w:p w14:paraId="4AAAAA46" w14:textId="77777777" w:rsidR="00F9301F" w:rsidRPr="0025114F" w:rsidRDefault="00F9301F" w:rsidP="00F9301F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ascii="Arial" w:hAnsi="Arial" w:cs="Arial"/>
        </w:rPr>
      </w:pPr>
      <w:r w:rsidRPr="0025114F">
        <w:rPr>
          <w:rFonts w:ascii="Arial" w:hAnsi="Arial" w:cs="Arial"/>
        </w:rPr>
        <w:t xml:space="preserve">Develop necessary information systems/modules to support decentralization projects into the national </w:t>
      </w:r>
      <w:proofErr w:type="spellStart"/>
      <w:r w:rsidRPr="0025114F">
        <w:rPr>
          <w:rFonts w:ascii="Arial" w:hAnsi="Arial" w:cs="Arial"/>
        </w:rPr>
        <w:t>Elim</w:t>
      </w:r>
      <w:proofErr w:type="spellEnd"/>
      <w:r w:rsidRPr="0025114F">
        <w:rPr>
          <w:rFonts w:ascii="Arial" w:hAnsi="Arial" w:cs="Arial"/>
        </w:rPr>
        <w:t>-C database</w:t>
      </w:r>
    </w:p>
    <w:p w14:paraId="10532F3A" w14:textId="3329AFC0" w:rsidR="00F9301F" w:rsidRDefault="00F9301F" w:rsidP="00F9301F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ascii="Arial" w:hAnsi="Arial" w:cs="Arial"/>
        </w:rPr>
      </w:pPr>
      <w:r w:rsidRPr="0025114F">
        <w:rPr>
          <w:rFonts w:ascii="Arial" w:hAnsi="Arial" w:cs="Arial"/>
        </w:rPr>
        <w:t>Elaborate the concept of treatment in rural areas</w:t>
      </w:r>
      <w:r w:rsidR="00DE284D">
        <w:rPr>
          <w:rFonts w:ascii="Arial" w:hAnsi="Arial" w:cs="Arial"/>
        </w:rPr>
        <w:t>. Develop reasonable minimum criteria required for facilities to provide services to HCV patients</w:t>
      </w:r>
      <w:r w:rsidRPr="0025114F">
        <w:rPr>
          <w:rFonts w:ascii="Arial" w:hAnsi="Arial" w:cs="Arial"/>
        </w:rPr>
        <w:t xml:space="preserve"> </w:t>
      </w:r>
    </w:p>
    <w:p w14:paraId="665FE6BD" w14:textId="05354F37" w:rsidR="00DE284D" w:rsidRDefault="00DE284D" w:rsidP="00F9301F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Incorporate lessons, findings from </w:t>
      </w:r>
      <w:r w:rsidR="002537F6">
        <w:rPr>
          <w:rFonts w:ascii="Arial" w:hAnsi="Arial" w:cs="Arial"/>
        </w:rPr>
        <w:t xml:space="preserve">harm reduction center related </w:t>
      </w:r>
      <w:r>
        <w:rPr>
          <w:rFonts w:ascii="Arial" w:hAnsi="Arial" w:cs="Arial"/>
        </w:rPr>
        <w:t xml:space="preserve">pilot projects into </w:t>
      </w:r>
      <w:r w:rsidR="00026AFD">
        <w:rPr>
          <w:rFonts w:ascii="Arial" w:hAnsi="Arial" w:cs="Arial"/>
        </w:rPr>
        <w:t xml:space="preserve">practical </w:t>
      </w:r>
      <w:r>
        <w:rPr>
          <w:rFonts w:ascii="Arial" w:hAnsi="Arial" w:cs="Arial"/>
        </w:rPr>
        <w:t>model</w:t>
      </w:r>
      <w:r w:rsidR="002537F6">
        <w:rPr>
          <w:rFonts w:ascii="Arial" w:hAnsi="Arial" w:cs="Arial"/>
        </w:rPr>
        <w:t xml:space="preserve">/action plan. </w:t>
      </w:r>
    </w:p>
    <w:p w14:paraId="06B66961" w14:textId="77777777" w:rsidR="00D14674" w:rsidRDefault="00D14674" w:rsidP="00D14674">
      <w:pPr>
        <w:spacing w:after="0" w:line="240" w:lineRule="auto"/>
        <w:jc w:val="both"/>
        <w:rPr>
          <w:rFonts w:ascii="Arial" w:hAnsi="Arial" w:cs="Arial"/>
        </w:rPr>
      </w:pPr>
    </w:p>
    <w:p w14:paraId="59359AC1" w14:textId="458EB698" w:rsidR="00D14674" w:rsidRPr="00D14674" w:rsidRDefault="00D14674" w:rsidP="00D14674">
      <w:pPr>
        <w:spacing w:after="0" w:line="240" w:lineRule="auto"/>
        <w:jc w:val="both"/>
        <w:rPr>
          <w:rFonts w:ascii="Arial" w:hAnsi="Arial" w:cs="Arial"/>
          <w:i/>
        </w:rPr>
      </w:pPr>
      <w:r w:rsidRPr="00D14674">
        <w:rPr>
          <w:rFonts w:ascii="Arial" w:hAnsi="Arial" w:cs="Arial"/>
          <w:i/>
        </w:rPr>
        <w:t>Refer to Appendix B for more details regarding the model</w:t>
      </w:r>
      <w:r>
        <w:rPr>
          <w:rFonts w:ascii="Arial" w:hAnsi="Arial" w:cs="Arial"/>
          <w:i/>
        </w:rPr>
        <w:t xml:space="preserve"> goals</w:t>
      </w:r>
      <w:r w:rsidRPr="00D14674">
        <w:rPr>
          <w:rFonts w:ascii="Arial" w:hAnsi="Arial" w:cs="Arial"/>
          <w:i/>
        </w:rPr>
        <w:t xml:space="preserve">. </w:t>
      </w:r>
    </w:p>
    <w:p w14:paraId="6516B8CD" w14:textId="77777777" w:rsidR="00424BFA" w:rsidRDefault="00424BFA" w:rsidP="00F00A2D">
      <w:pPr>
        <w:spacing w:after="0" w:line="240" w:lineRule="auto"/>
        <w:jc w:val="both"/>
        <w:rPr>
          <w:rFonts w:ascii="Arial" w:hAnsi="Arial" w:cs="Arial"/>
        </w:rPr>
      </w:pPr>
    </w:p>
    <w:p w14:paraId="0C81EDF2" w14:textId="77777777" w:rsidR="00C055D6" w:rsidRDefault="00C055D6" w:rsidP="005413FA">
      <w:pPr>
        <w:spacing w:after="0" w:line="240" w:lineRule="auto"/>
        <w:jc w:val="both"/>
        <w:rPr>
          <w:rFonts w:ascii="Arial" w:hAnsi="Arial" w:cs="Arial"/>
        </w:rPr>
      </w:pPr>
    </w:p>
    <w:p w14:paraId="6F9202C0" w14:textId="77777777" w:rsidR="00C055D6" w:rsidRDefault="00C055D6" w:rsidP="005413FA">
      <w:pPr>
        <w:spacing w:after="0" w:line="240" w:lineRule="auto"/>
        <w:jc w:val="both"/>
        <w:rPr>
          <w:rFonts w:ascii="Arial" w:hAnsi="Arial" w:cs="Arial"/>
        </w:rPr>
      </w:pPr>
    </w:p>
    <w:p w14:paraId="4F807589" w14:textId="77777777" w:rsidR="00C055D6" w:rsidRDefault="00C055D6" w:rsidP="005413FA">
      <w:pPr>
        <w:spacing w:after="0" w:line="240" w:lineRule="auto"/>
        <w:jc w:val="both"/>
        <w:rPr>
          <w:rFonts w:ascii="Arial" w:hAnsi="Arial" w:cs="Arial"/>
        </w:rPr>
      </w:pPr>
    </w:p>
    <w:p w14:paraId="55AD79D2" w14:textId="77777777" w:rsidR="00312F02" w:rsidRDefault="00312F02" w:rsidP="005413FA">
      <w:pPr>
        <w:spacing w:after="0" w:line="240" w:lineRule="auto"/>
        <w:jc w:val="both"/>
        <w:rPr>
          <w:rFonts w:ascii="Arial" w:hAnsi="Arial" w:cs="Arial"/>
        </w:rPr>
      </w:pPr>
    </w:p>
    <w:p w14:paraId="11BB476B" w14:textId="4373194F" w:rsidR="005413FA" w:rsidRPr="00C055D6" w:rsidRDefault="005413FA" w:rsidP="005413FA">
      <w:pPr>
        <w:spacing w:after="0" w:line="240" w:lineRule="auto"/>
        <w:jc w:val="both"/>
        <w:rPr>
          <w:rFonts w:ascii="Arial" w:hAnsi="Arial" w:cs="Arial"/>
          <w:b/>
        </w:rPr>
      </w:pPr>
      <w:r w:rsidRPr="00C055D6">
        <w:rPr>
          <w:rFonts w:ascii="Arial" w:hAnsi="Arial" w:cs="Arial"/>
          <w:b/>
        </w:rPr>
        <w:t>APPENDIX A: Primary Health Care Centers, Hospitals</w:t>
      </w:r>
    </w:p>
    <w:p w14:paraId="763411CF" w14:textId="77777777" w:rsidR="00AB43C8" w:rsidRPr="00C055D6" w:rsidRDefault="00AB43C8" w:rsidP="005413FA">
      <w:pPr>
        <w:spacing w:after="0" w:line="240" w:lineRule="auto"/>
        <w:jc w:val="both"/>
        <w:rPr>
          <w:rFonts w:ascii="Arial" w:hAnsi="Arial" w:cs="Arial"/>
        </w:rPr>
      </w:pPr>
    </w:p>
    <w:p w14:paraId="1DED138B" w14:textId="2ECFCEAD" w:rsidR="00AB43C8" w:rsidRDefault="004A72A5" w:rsidP="00F00A2D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Simplify </w:t>
      </w:r>
      <w:r w:rsidR="00AB43C8">
        <w:rPr>
          <w:rFonts w:ascii="Arial" w:hAnsi="Arial" w:cs="Arial"/>
        </w:rPr>
        <w:t>Diagnostics</w:t>
      </w:r>
      <w:r>
        <w:rPr>
          <w:rFonts w:ascii="Arial" w:hAnsi="Arial" w:cs="Arial"/>
        </w:rPr>
        <w:t xml:space="preserve"> and Treatment</w:t>
      </w:r>
      <w:r w:rsidR="00AB43C8">
        <w:rPr>
          <w:rFonts w:ascii="Arial" w:hAnsi="Arial" w:cs="Arial"/>
        </w:rPr>
        <w:t xml:space="preserve"> (Guidelines)</w:t>
      </w:r>
    </w:p>
    <w:p w14:paraId="76D570DA" w14:textId="1ABA6005" w:rsidR="00AB43C8" w:rsidRDefault="00C9759D" w:rsidP="00C055D6">
      <w:pPr>
        <w:pStyle w:val="ListParagraph"/>
        <w:numPr>
          <w:ilvl w:val="1"/>
          <w:numId w:val="2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Diagnostics</w:t>
      </w:r>
    </w:p>
    <w:p w14:paraId="7EC12A6F" w14:textId="77777777" w:rsidR="00C9759D" w:rsidRDefault="00C9759D" w:rsidP="00C055D6">
      <w:pPr>
        <w:pStyle w:val="ListParagraph"/>
        <w:numPr>
          <w:ilvl w:val="2"/>
          <w:numId w:val="2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Necessary tests</w:t>
      </w:r>
    </w:p>
    <w:p w14:paraId="5385DB62" w14:textId="77777777" w:rsidR="00C9759D" w:rsidRDefault="00C9759D" w:rsidP="00C055D6">
      <w:pPr>
        <w:pStyle w:val="ListParagraph"/>
        <w:numPr>
          <w:ilvl w:val="3"/>
          <w:numId w:val="2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Screening</w:t>
      </w:r>
    </w:p>
    <w:p w14:paraId="513E3091" w14:textId="77777777" w:rsidR="00C9759D" w:rsidRDefault="00C9759D" w:rsidP="00C055D6">
      <w:pPr>
        <w:pStyle w:val="ListParagraph"/>
        <w:numPr>
          <w:ilvl w:val="4"/>
          <w:numId w:val="2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HCV antibody test</w:t>
      </w:r>
    </w:p>
    <w:p w14:paraId="59DA0F14" w14:textId="77777777" w:rsidR="00C9759D" w:rsidRDefault="00C9759D" w:rsidP="00C055D6">
      <w:pPr>
        <w:pStyle w:val="ListParagraph"/>
        <w:numPr>
          <w:ilvl w:val="3"/>
          <w:numId w:val="2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Confirmatory testing</w:t>
      </w:r>
    </w:p>
    <w:p w14:paraId="1D815B64" w14:textId="77777777" w:rsidR="00C9759D" w:rsidRDefault="00C9759D" w:rsidP="00C055D6">
      <w:pPr>
        <w:pStyle w:val="ListParagraph"/>
        <w:numPr>
          <w:ilvl w:val="4"/>
          <w:numId w:val="2"/>
        </w:numPr>
        <w:spacing w:after="0" w:line="240" w:lineRule="auto"/>
        <w:jc w:val="both"/>
        <w:rPr>
          <w:rFonts w:ascii="Arial" w:hAnsi="Arial" w:cs="Arial"/>
          <w:lang w:val="fr-FR"/>
        </w:rPr>
      </w:pPr>
      <w:proofErr w:type="spellStart"/>
      <w:r w:rsidRPr="00B25110">
        <w:rPr>
          <w:rFonts w:ascii="Arial" w:hAnsi="Arial" w:cs="Arial"/>
          <w:lang w:val="fr-FR"/>
        </w:rPr>
        <w:t>Core</w:t>
      </w:r>
      <w:proofErr w:type="spellEnd"/>
      <w:r w:rsidRPr="00B25110">
        <w:rPr>
          <w:rFonts w:ascii="Arial" w:hAnsi="Arial" w:cs="Arial"/>
          <w:lang w:val="fr-FR"/>
        </w:rPr>
        <w:t xml:space="preserve"> </w:t>
      </w:r>
      <w:proofErr w:type="spellStart"/>
      <w:r w:rsidRPr="00B25110">
        <w:rPr>
          <w:rFonts w:ascii="Arial" w:hAnsi="Arial" w:cs="Arial"/>
          <w:lang w:val="fr-FR"/>
        </w:rPr>
        <w:t>Antigen</w:t>
      </w:r>
      <w:proofErr w:type="spellEnd"/>
      <w:r w:rsidRPr="00B25110">
        <w:rPr>
          <w:rFonts w:ascii="Arial" w:hAnsi="Arial" w:cs="Arial"/>
          <w:lang w:val="fr-FR"/>
        </w:rPr>
        <w:t xml:space="preserve">, RNA PCR (Quantitative, Qualitative), </w:t>
      </w:r>
      <w:proofErr w:type="spellStart"/>
      <w:r w:rsidRPr="00B25110">
        <w:rPr>
          <w:rFonts w:ascii="Arial" w:hAnsi="Arial" w:cs="Arial"/>
          <w:lang w:val="fr-FR"/>
        </w:rPr>
        <w:t>GeneExpert</w:t>
      </w:r>
      <w:proofErr w:type="spellEnd"/>
    </w:p>
    <w:p w14:paraId="1F78F373" w14:textId="4502DF55" w:rsidR="006A3D29" w:rsidRPr="000464B1" w:rsidRDefault="006A3D29" w:rsidP="00C055D6">
      <w:pPr>
        <w:pStyle w:val="ListParagraph"/>
        <w:numPr>
          <w:ilvl w:val="4"/>
          <w:numId w:val="2"/>
        </w:numPr>
        <w:spacing w:after="0" w:line="240" w:lineRule="auto"/>
        <w:jc w:val="both"/>
        <w:rPr>
          <w:rFonts w:ascii="Arial" w:hAnsi="Arial" w:cs="Arial"/>
        </w:rPr>
      </w:pPr>
      <w:r w:rsidRPr="000464B1">
        <w:rPr>
          <w:rFonts w:ascii="Arial" w:hAnsi="Arial" w:cs="Arial"/>
        </w:rPr>
        <w:t xml:space="preserve">Centralized location of confirmatory testing </w:t>
      </w:r>
      <w:r w:rsidR="003A70F9" w:rsidRPr="000464B1">
        <w:rPr>
          <w:rFonts w:ascii="Arial" w:hAnsi="Arial" w:cs="Arial"/>
        </w:rPr>
        <w:t>(Lugar Center)</w:t>
      </w:r>
    </w:p>
    <w:p w14:paraId="3DD98664" w14:textId="67280CCD" w:rsidR="00C9759D" w:rsidRDefault="00C9759D" w:rsidP="00C055D6">
      <w:pPr>
        <w:pStyle w:val="ListParagraph"/>
        <w:numPr>
          <w:ilvl w:val="3"/>
          <w:numId w:val="2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Pre-treatment diagnostics</w:t>
      </w:r>
    </w:p>
    <w:p w14:paraId="7464F0F9" w14:textId="6FDDEB07" w:rsidR="00C9759D" w:rsidRDefault="00C9759D" w:rsidP="00C055D6">
      <w:pPr>
        <w:pStyle w:val="ListParagraph"/>
        <w:numPr>
          <w:ilvl w:val="4"/>
          <w:numId w:val="2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Simplify requirements</w:t>
      </w:r>
    </w:p>
    <w:p w14:paraId="5F7D78DD" w14:textId="058912FC" w:rsidR="00C9759D" w:rsidRDefault="00C9759D" w:rsidP="00C055D6">
      <w:pPr>
        <w:pStyle w:val="ListParagraph"/>
        <w:numPr>
          <w:ilvl w:val="4"/>
          <w:numId w:val="2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Minimize cost </w:t>
      </w:r>
    </w:p>
    <w:p w14:paraId="75DA31CE" w14:textId="77777777" w:rsidR="00C9759D" w:rsidRPr="00D66816" w:rsidRDefault="00C9759D" w:rsidP="00C055D6">
      <w:pPr>
        <w:pStyle w:val="ListParagraph"/>
        <w:numPr>
          <w:ilvl w:val="3"/>
          <w:numId w:val="2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Monitoring Diagnostics</w:t>
      </w:r>
    </w:p>
    <w:p w14:paraId="4EB59BB4" w14:textId="49D52EF7" w:rsidR="00C9759D" w:rsidRDefault="00C9759D" w:rsidP="00C055D6">
      <w:pPr>
        <w:pStyle w:val="ListParagraph"/>
        <w:numPr>
          <w:ilvl w:val="4"/>
          <w:numId w:val="2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Simply </w:t>
      </w:r>
      <w:r w:rsidR="003A70F9">
        <w:rPr>
          <w:rFonts w:ascii="Arial" w:hAnsi="Arial" w:cs="Arial"/>
        </w:rPr>
        <w:t>requirements</w:t>
      </w:r>
    </w:p>
    <w:p w14:paraId="28232993" w14:textId="77777777" w:rsidR="00C9759D" w:rsidRDefault="00C9759D" w:rsidP="00C055D6">
      <w:pPr>
        <w:pStyle w:val="ListParagraph"/>
        <w:numPr>
          <w:ilvl w:val="4"/>
          <w:numId w:val="2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Timeline of diagnostic testing</w:t>
      </w:r>
    </w:p>
    <w:p w14:paraId="1277A2B5" w14:textId="12A9BF97" w:rsidR="003A70F9" w:rsidRDefault="003A70F9" w:rsidP="00C055D6">
      <w:pPr>
        <w:pStyle w:val="ListParagraph"/>
        <w:numPr>
          <w:ilvl w:val="4"/>
          <w:numId w:val="2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Minimize cost</w:t>
      </w:r>
    </w:p>
    <w:p w14:paraId="31A9857C" w14:textId="77777777" w:rsidR="00C9759D" w:rsidRDefault="00C9759D" w:rsidP="00C055D6">
      <w:pPr>
        <w:pStyle w:val="ListParagraph"/>
        <w:numPr>
          <w:ilvl w:val="3"/>
          <w:numId w:val="2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Follow-up Diagnostics (SVR)</w:t>
      </w:r>
    </w:p>
    <w:p w14:paraId="4F72B29F" w14:textId="465B9645" w:rsidR="00C9759D" w:rsidRDefault="00C9759D" w:rsidP="00C055D6">
      <w:pPr>
        <w:pStyle w:val="ListParagraph"/>
        <w:numPr>
          <w:ilvl w:val="4"/>
          <w:numId w:val="2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Simply </w:t>
      </w:r>
      <w:r w:rsidR="003A70F9">
        <w:rPr>
          <w:rFonts w:ascii="Arial" w:hAnsi="Arial" w:cs="Arial"/>
        </w:rPr>
        <w:t>requirements</w:t>
      </w:r>
    </w:p>
    <w:p w14:paraId="0DA9DF26" w14:textId="61572D43" w:rsidR="00C9759D" w:rsidRPr="0049787E" w:rsidRDefault="00C9759D" w:rsidP="00DE01E0">
      <w:pPr>
        <w:pStyle w:val="ListParagraph"/>
        <w:numPr>
          <w:ilvl w:val="4"/>
          <w:numId w:val="2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Standardize interpretation of results, definition of successful treatment</w:t>
      </w:r>
    </w:p>
    <w:p w14:paraId="48E263B6" w14:textId="5B9883B2" w:rsidR="00C9759D" w:rsidRDefault="00DE01E0" w:rsidP="00C055D6">
      <w:pPr>
        <w:pStyle w:val="ListParagraph"/>
        <w:spacing w:after="0" w:line="240" w:lineRule="auto"/>
        <w:ind w:left="180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ii. </w:t>
      </w:r>
      <w:r w:rsidR="00C9759D">
        <w:rPr>
          <w:rFonts w:ascii="Arial" w:hAnsi="Arial" w:cs="Arial"/>
        </w:rPr>
        <w:t>Location of each necessary phase of testing listed above</w:t>
      </w:r>
    </w:p>
    <w:p w14:paraId="30180BB8" w14:textId="77777777" w:rsidR="00C9759D" w:rsidRDefault="00C9759D" w:rsidP="000464B1">
      <w:pPr>
        <w:pStyle w:val="ListParagraph"/>
        <w:numPr>
          <w:ilvl w:val="0"/>
          <w:numId w:val="16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Test available on site (PHC, district hospital)</w:t>
      </w:r>
    </w:p>
    <w:p w14:paraId="25865A14" w14:textId="77777777" w:rsidR="00C9759D" w:rsidRDefault="00C9759D" w:rsidP="000464B1">
      <w:pPr>
        <w:pStyle w:val="ListParagraph"/>
        <w:numPr>
          <w:ilvl w:val="0"/>
          <w:numId w:val="16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Test available at another site</w:t>
      </w:r>
    </w:p>
    <w:p w14:paraId="2E3A68A4" w14:textId="77777777" w:rsidR="00C9759D" w:rsidRDefault="00C9759D" w:rsidP="00C055D6">
      <w:pPr>
        <w:pStyle w:val="ListParagraph"/>
        <w:numPr>
          <w:ilvl w:val="4"/>
          <w:numId w:val="2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Patient travels to different site</w:t>
      </w:r>
    </w:p>
    <w:p w14:paraId="11CD17F9" w14:textId="77777777" w:rsidR="00C9759D" w:rsidRDefault="00C9759D" w:rsidP="00C055D6">
      <w:pPr>
        <w:pStyle w:val="ListParagraph"/>
        <w:numPr>
          <w:ilvl w:val="4"/>
          <w:numId w:val="2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Sample is transported</w:t>
      </w:r>
    </w:p>
    <w:p w14:paraId="781FEDDA" w14:textId="500B64DA" w:rsidR="00C9759D" w:rsidRPr="0049787E" w:rsidRDefault="00C9759D" w:rsidP="0049787E">
      <w:pPr>
        <w:pStyle w:val="ListParagraph"/>
        <w:numPr>
          <w:ilvl w:val="5"/>
          <w:numId w:val="2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Consider proper sample preparation, storage, and transport to ensure quality</w:t>
      </w:r>
    </w:p>
    <w:p w14:paraId="7BF4BF00" w14:textId="05011963" w:rsidR="00C9759D" w:rsidRDefault="00DE01E0" w:rsidP="00C055D6">
      <w:pPr>
        <w:pStyle w:val="ListParagraph"/>
        <w:spacing w:after="0" w:line="240" w:lineRule="auto"/>
        <w:ind w:left="180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iii. </w:t>
      </w:r>
      <w:r w:rsidR="00C9759D">
        <w:rPr>
          <w:rFonts w:ascii="Arial" w:hAnsi="Arial" w:cs="Arial"/>
        </w:rPr>
        <w:t>Consolidation</w:t>
      </w:r>
    </w:p>
    <w:p w14:paraId="6127A7B1" w14:textId="77777777" w:rsidR="0049787E" w:rsidRDefault="00C9759D" w:rsidP="0049787E">
      <w:pPr>
        <w:pStyle w:val="ListParagraph"/>
        <w:numPr>
          <w:ilvl w:val="0"/>
          <w:numId w:val="17"/>
        </w:numPr>
        <w:spacing w:after="0" w:line="240" w:lineRule="auto"/>
        <w:jc w:val="both"/>
        <w:rPr>
          <w:rFonts w:ascii="Arial" w:hAnsi="Arial" w:cs="Arial"/>
        </w:rPr>
      </w:pPr>
      <w:r w:rsidRPr="00FE4DE3">
        <w:rPr>
          <w:rFonts w:ascii="Arial" w:hAnsi="Arial" w:cs="Arial"/>
        </w:rPr>
        <w:t>Consider best ways to consolidate testing</w:t>
      </w:r>
      <w:r w:rsidR="003A70F9">
        <w:rPr>
          <w:rFonts w:ascii="Arial" w:hAnsi="Arial" w:cs="Arial"/>
        </w:rPr>
        <w:t xml:space="preserve"> and </w:t>
      </w:r>
      <w:r w:rsidRPr="00FE4DE3">
        <w:rPr>
          <w:rFonts w:ascii="Arial" w:hAnsi="Arial" w:cs="Arial"/>
        </w:rPr>
        <w:t>m</w:t>
      </w:r>
      <w:r w:rsidRPr="00E440BD">
        <w:rPr>
          <w:rFonts w:ascii="Arial" w:hAnsi="Arial" w:cs="Arial"/>
        </w:rPr>
        <w:t xml:space="preserve">inimize </w:t>
      </w:r>
      <w:r w:rsidR="003A70F9">
        <w:rPr>
          <w:rFonts w:ascii="Arial" w:hAnsi="Arial" w:cs="Arial"/>
        </w:rPr>
        <w:t xml:space="preserve">the </w:t>
      </w:r>
      <w:r w:rsidRPr="00E440BD">
        <w:rPr>
          <w:rFonts w:ascii="Arial" w:hAnsi="Arial" w:cs="Arial"/>
        </w:rPr>
        <w:t>number of required</w:t>
      </w:r>
      <w:r w:rsidRPr="00230C98">
        <w:rPr>
          <w:rFonts w:ascii="Arial" w:hAnsi="Arial" w:cs="Arial"/>
        </w:rPr>
        <w:t xml:space="preserve"> patient visit</w:t>
      </w:r>
      <w:r w:rsidR="003A70F9">
        <w:rPr>
          <w:rFonts w:ascii="Arial" w:hAnsi="Arial" w:cs="Arial"/>
        </w:rPr>
        <w:t xml:space="preserve">s, </w:t>
      </w:r>
      <w:r w:rsidRPr="00230C98">
        <w:rPr>
          <w:rFonts w:ascii="Arial" w:hAnsi="Arial" w:cs="Arial"/>
        </w:rPr>
        <w:t>the number of sites that patients must travel to</w:t>
      </w:r>
      <w:r w:rsidR="003A70F9">
        <w:rPr>
          <w:rFonts w:ascii="Arial" w:hAnsi="Arial" w:cs="Arial"/>
        </w:rPr>
        <w:t>,</w:t>
      </w:r>
      <w:r w:rsidRPr="00230C98">
        <w:rPr>
          <w:rFonts w:ascii="Arial" w:hAnsi="Arial" w:cs="Arial"/>
        </w:rPr>
        <w:t xml:space="preserve"> </w:t>
      </w:r>
      <w:r w:rsidR="003A70F9">
        <w:rPr>
          <w:rFonts w:ascii="Arial" w:hAnsi="Arial" w:cs="Arial"/>
        </w:rPr>
        <w:t>and the cost (either to the system or to the patient)</w:t>
      </w:r>
    </w:p>
    <w:p w14:paraId="6BBCA319" w14:textId="495929B6" w:rsidR="00D93A56" w:rsidRPr="0049787E" w:rsidRDefault="00D93A56" w:rsidP="0049787E">
      <w:pPr>
        <w:pStyle w:val="ListParagraph"/>
        <w:numPr>
          <w:ilvl w:val="0"/>
          <w:numId w:val="17"/>
        </w:numPr>
        <w:spacing w:after="0" w:line="240" w:lineRule="auto"/>
        <w:jc w:val="both"/>
        <w:rPr>
          <w:rFonts w:ascii="Arial" w:hAnsi="Arial" w:cs="Arial"/>
        </w:rPr>
      </w:pPr>
      <w:r w:rsidRPr="0049787E">
        <w:rPr>
          <w:rFonts w:ascii="Arial" w:hAnsi="Arial" w:cs="Arial"/>
        </w:rPr>
        <w:t>Consider incorporating algorithms that have been developed by pilot projects into standardized diagnostic guidelines/algorithms</w:t>
      </w:r>
    </w:p>
    <w:p w14:paraId="5FA137DA" w14:textId="77777777" w:rsidR="004A72A5" w:rsidRDefault="004A72A5" w:rsidP="004A72A5">
      <w:pPr>
        <w:pStyle w:val="ListParagraph"/>
        <w:numPr>
          <w:ilvl w:val="1"/>
          <w:numId w:val="2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Treatment </w:t>
      </w:r>
    </w:p>
    <w:p w14:paraId="46E899E2" w14:textId="77777777" w:rsidR="004A72A5" w:rsidRDefault="004A72A5" w:rsidP="004A72A5">
      <w:pPr>
        <w:pStyle w:val="ListParagraph"/>
        <w:numPr>
          <w:ilvl w:val="2"/>
          <w:numId w:val="2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National standardized treatment guideline </w:t>
      </w:r>
    </w:p>
    <w:p w14:paraId="64645E52" w14:textId="77777777" w:rsidR="004A72A5" w:rsidRDefault="004A72A5" w:rsidP="004A72A5">
      <w:pPr>
        <w:pStyle w:val="ListParagraph"/>
        <w:numPr>
          <w:ilvl w:val="3"/>
          <w:numId w:val="2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Medications, dose of medications, timeline of treatment</w:t>
      </w:r>
    </w:p>
    <w:p w14:paraId="4A3C4024" w14:textId="569B6BF6" w:rsidR="00DE284D" w:rsidRDefault="00DE284D" w:rsidP="004A72A5">
      <w:pPr>
        <w:pStyle w:val="ListParagraph"/>
        <w:numPr>
          <w:ilvl w:val="3"/>
          <w:numId w:val="2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Consider incorporating algorithms that have been developed by pilot projects into standardized treatment guidelines/algorithms</w:t>
      </w:r>
    </w:p>
    <w:p w14:paraId="79836D37" w14:textId="41AA5DB1" w:rsidR="004A72A5" w:rsidRDefault="003A70F9" w:rsidP="004A72A5">
      <w:pPr>
        <w:pStyle w:val="ListParagraph"/>
        <w:numPr>
          <w:ilvl w:val="2"/>
          <w:numId w:val="2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Standardized m</w:t>
      </w:r>
      <w:r w:rsidR="004A72A5">
        <w:rPr>
          <w:rFonts w:ascii="Arial" w:hAnsi="Arial" w:cs="Arial"/>
        </w:rPr>
        <w:t>edication supply chain</w:t>
      </w:r>
    </w:p>
    <w:p w14:paraId="4201D9BB" w14:textId="77777777" w:rsidR="004A72A5" w:rsidRDefault="004A72A5" w:rsidP="004A72A5">
      <w:pPr>
        <w:pStyle w:val="ListParagraph"/>
        <w:numPr>
          <w:ilvl w:val="3"/>
          <w:numId w:val="2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Procurement</w:t>
      </w:r>
    </w:p>
    <w:p w14:paraId="5C0AB36C" w14:textId="77777777" w:rsidR="004A72A5" w:rsidRDefault="004A72A5" w:rsidP="004A72A5">
      <w:pPr>
        <w:pStyle w:val="ListParagraph"/>
        <w:numPr>
          <w:ilvl w:val="3"/>
          <w:numId w:val="2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Transport to clinic, hospital</w:t>
      </w:r>
    </w:p>
    <w:p w14:paraId="219223EE" w14:textId="77777777" w:rsidR="004A72A5" w:rsidRDefault="004A72A5" w:rsidP="004A72A5">
      <w:pPr>
        <w:pStyle w:val="ListParagraph"/>
        <w:numPr>
          <w:ilvl w:val="3"/>
          <w:numId w:val="2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Storage of medication</w:t>
      </w:r>
    </w:p>
    <w:p w14:paraId="2D2AD7B0" w14:textId="77777777" w:rsidR="004A72A5" w:rsidRPr="00C055D6" w:rsidRDefault="004A72A5" w:rsidP="00C055D6">
      <w:pPr>
        <w:spacing w:after="0" w:line="240" w:lineRule="auto"/>
        <w:jc w:val="both"/>
        <w:rPr>
          <w:rFonts w:ascii="Arial" w:hAnsi="Arial" w:cs="Arial"/>
        </w:rPr>
      </w:pPr>
    </w:p>
    <w:p w14:paraId="7BFA6D6A" w14:textId="49176036" w:rsidR="0060531C" w:rsidRDefault="0060531C" w:rsidP="004A72A5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Ensure Lab and Diagnostics Integration</w:t>
      </w:r>
    </w:p>
    <w:p w14:paraId="3373F33F" w14:textId="0C24BB79" w:rsidR="00C055D6" w:rsidRDefault="00C055D6" w:rsidP="00C055D6">
      <w:pPr>
        <w:pStyle w:val="ListParagraph"/>
        <w:numPr>
          <w:ilvl w:val="1"/>
          <w:numId w:val="2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Screening</w:t>
      </w:r>
    </w:p>
    <w:p w14:paraId="024780CC" w14:textId="365BAD67" w:rsidR="00C055D6" w:rsidRDefault="00C055D6" w:rsidP="00C055D6">
      <w:pPr>
        <w:pStyle w:val="ListParagraph"/>
        <w:numPr>
          <w:ilvl w:val="1"/>
          <w:numId w:val="2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Confirmatory</w:t>
      </w:r>
    </w:p>
    <w:p w14:paraId="7838CE9F" w14:textId="76181883" w:rsidR="00C055D6" w:rsidRDefault="00C055D6" w:rsidP="00C055D6">
      <w:pPr>
        <w:pStyle w:val="ListParagraph"/>
        <w:numPr>
          <w:ilvl w:val="2"/>
          <w:numId w:val="2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Centralized confirmatory location</w:t>
      </w:r>
    </w:p>
    <w:p w14:paraId="24D4783C" w14:textId="7B01C494" w:rsidR="00C055D6" w:rsidRDefault="00C055D6" w:rsidP="00C055D6">
      <w:pPr>
        <w:pStyle w:val="ListParagraph"/>
        <w:numPr>
          <w:ilvl w:val="2"/>
          <w:numId w:val="2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Standardized interpretation of results</w:t>
      </w:r>
    </w:p>
    <w:p w14:paraId="06155245" w14:textId="4E4DF260" w:rsidR="00C055D6" w:rsidRDefault="00C055D6" w:rsidP="00C055D6">
      <w:pPr>
        <w:pStyle w:val="ListParagraph"/>
        <w:numPr>
          <w:ilvl w:val="1"/>
          <w:numId w:val="2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Pre-treatment Diagnostics</w:t>
      </w:r>
    </w:p>
    <w:p w14:paraId="0DDF65B8" w14:textId="1F581F00" w:rsidR="00C055D6" w:rsidRDefault="00C055D6" w:rsidP="00C055D6">
      <w:pPr>
        <w:pStyle w:val="ListParagraph"/>
        <w:numPr>
          <w:ilvl w:val="1"/>
          <w:numId w:val="2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Monitoring Diagnostics</w:t>
      </w:r>
    </w:p>
    <w:p w14:paraId="12A9F97A" w14:textId="1DD472D2" w:rsidR="00C055D6" w:rsidRDefault="00C055D6" w:rsidP="00C055D6">
      <w:pPr>
        <w:pStyle w:val="ListParagraph"/>
        <w:numPr>
          <w:ilvl w:val="1"/>
          <w:numId w:val="2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Follow-up Diagnostics</w:t>
      </w:r>
    </w:p>
    <w:p w14:paraId="51446D06" w14:textId="77777777" w:rsidR="0060531C" w:rsidRPr="00C055D6" w:rsidRDefault="0060531C" w:rsidP="00C055D6">
      <w:pPr>
        <w:spacing w:after="0" w:line="240" w:lineRule="auto"/>
        <w:jc w:val="both"/>
        <w:rPr>
          <w:rFonts w:ascii="Arial" w:hAnsi="Arial" w:cs="Arial"/>
        </w:rPr>
      </w:pPr>
    </w:p>
    <w:p w14:paraId="3D7CFB4A" w14:textId="70826E63" w:rsidR="00C9759D" w:rsidRDefault="0060531C" w:rsidP="0060531C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Develop and Disseminate SOPs</w:t>
      </w:r>
    </w:p>
    <w:p w14:paraId="18670156" w14:textId="77777777" w:rsidR="003A70F9" w:rsidRDefault="003A70F9" w:rsidP="003A70F9">
      <w:pPr>
        <w:pStyle w:val="ListParagraph"/>
        <w:numPr>
          <w:ilvl w:val="1"/>
          <w:numId w:val="2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Diagnostics</w:t>
      </w:r>
    </w:p>
    <w:p w14:paraId="42AAFDFC" w14:textId="77777777" w:rsidR="003A70F9" w:rsidRDefault="003A70F9" w:rsidP="003A70F9">
      <w:pPr>
        <w:pStyle w:val="ListParagraph"/>
        <w:numPr>
          <w:ilvl w:val="2"/>
          <w:numId w:val="2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Using simplified diagnostics plans for </w:t>
      </w:r>
    </w:p>
    <w:p w14:paraId="34DE79CD" w14:textId="77777777" w:rsidR="003A70F9" w:rsidRDefault="003A70F9" w:rsidP="003A70F9">
      <w:pPr>
        <w:pStyle w:val="ListParagraph"/>
        <w:numPr>
          <w:ilvl w:val="3"/>
          <w:numId w:val="2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Screening</w:t>
      </w:r>
    </w:p>
    <w:p w14:paraId="55F36B5D" w14:textId="77777777" w:rsidR="003A70F9" w:rsidRDefault="003A70F9" w:rsidP="003A70F9">
      <w:pPr>
        <w:pStyle w:val="ListParagraph"/>
        <w:numPr>
          <w:ilvl w:val="3"/>
          <w:numId w:val="2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Confirmatory</w:t>
      </w:r>
    </w:p>
    <w:p w14:paraId="766AA9F8" w14:textId="77777777" w:rsidR="003A70F9" w:rsidRDefault="003A70F9" w:rsidP="003A70F9">
      <w:pPr>
        <w:pStyle w:val="ListParagraph"/>
        <w:numPr>
          <w:ilvl w:val="3"/>
          <w:numId w:val="2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Pre-treatment diagnostics</w:t>
      </w:r>
    </w:p>
    <w:p w14:paraId="75079177" w14:textId="77777777" w:rsidR="003A70F9" w:rsidRDefault="003A70F9" w:rsidP="003A70F9">
      <w:pPr>
        <w:pStyle w:val="ListParagraph"/>
        <w:numPr>
          <w:ilvl w:val="3"/>
          <w:numId w:val="2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Monitoring diagnostics</w:t>
      </w:r>
    </w:p>
    <w:p w14:paraId="3E648488" w14:textId="77777777" w:rsidR="003A70F9" w:rsidRDefault="003A70F9" w:rsidP="003A70F9">
      <w:pPr>
        <w:pStyle w:val="ListParagraph"/>
        <w:numPr>
          <w:ilvl w:val="3"/>
          <w:numId w:val="2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Follow-up diagnostics, testing</w:t>
      </w:r>
    </w:p>
    <w:p w14:paraId="773AD0BA" w14:textId="1B23C7E1" w:rsidR="00D93A56" w:rsidRPr="0049787E" w:rsidRDefault="00D93A56" w:rsidP="0049787E">
      <w:pPr>
        <w:pStyle w:val="ListParagraph"/>
        <w:numPr>
          <w:ilvl w:val="2"/>
          <w:numId w:val="2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Incorporate algorithms from pilot programs</w:t>
      </w:r>
    </w:p>
    <w:p w14:paraId="313D2A73" w14:textId="77777777" w:rsidR="003A70F9" w:rsidRDefault="003A70F9" w:rsidP="003A70F9">
      <w:pPr>
        <w:pStyle w:val="ListParagraph"/>
        <w:numPr>
          <w:ilvl w:val="1"/>
          <w:numId w:val="2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Treatment</w:t>
      </w:r>
    </w:p>
    <w:p w14:paraId="12925DD7" w14:textId="77777777" w:rsidR="003A70F9" w:rsidRDefault="003A70F9" w:rsidP="003A70F9">
      <w:pPr>
        <w:pStyle w:val="ListParagraph"/>
        <w:numPr>
          <w:ilvl w:val="2"/>
          <w:numId w:val="2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Using simplified treatment regimens </w:t>
      </w:r>
    </w:p>
    <w:p w14:paraId="012CE29A" w14:textId="5C357498" w:rsidR="00D93A56" w:rsidRPr="0049787E" w:rsidRDefault="00D93A56" w:rsidP="0049787E">
      <w:pPr>
        <w:pStyle w:val="ListParagraph"/>
        <w:numPr>
          <w:ilvl w:val="2"/>
          <w:numId w:val="2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Incorporat</w:t>
      </w:r>
      <w:r w:rsidR="0049787E">
        <w:rPr>
          <w:rFonts w:ascii="Arial" w:hAnsi="Arial" w:cs="Arial"/>
        </w:rPr>
        <w:t>e algorithms from pilot program</w:t>
      </w:r>
    </w:p>
    <w:p w14:paraId="33521F2A" w14:textId="77777777" w:rsidR="0060531C" w:rsidRPr="0060531C" w:rsidRDefault="0060531C" w:rsidP="0060531C">
      <w:pPr>
        <w:spacing w:after="0" w:line="240" w:lineRule="auto"/>
        <w:ind w:left="360"/>
        <w:jc w:val="both"/>
        <w:rPr>
          <w:rFonts w:ascii="Arial" w:hAnsi="Arial" w:cs="Arial"/>
        </w:rPr>
      </w:pPr>
    </w:p>
    <w:p w14:paraId="33BC8271" w14:textId="5770DE3C" w:rsidR="00B25110" w:rsidRDefault="00AB43C8" w:rsidP="00F00A2D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Develop Curriculum for PHC, Hospital</w:t>
      </w:r>
    </w:p>
    <w:p w14:paraId="73E59E08" w14:textId="7130EAF1" w:rsidR="00B712F8" w:rsidRDefault="00B712F8" w:rsidP="00B712F8">
      <w:pPr>
        <w:pStyle w:val="ListParagraph"/>
        <w:numPr>
          <w:ilvl w:val="1"/>
          <w:numId w:val="2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Curriculums/Training </w:t>
      </w:r>
      <w:r w:rsidR="003A70F9">
        <w:rPr>
          <w:rFonts w:ascii="Arial" w:hAnsi="Arial" w:cs="Arial"/>
        </w:rPr>
        <w:t>in following areas</w:t>
      </w:r>
    </w:p>
    <w:p w14:paraId="4AEC7DFC" w14:textId="77777777" w:rsidR="00B712F8" w:rsidRDefault="00B712F8" w:rsidP="00B712F8">
      <w:pPr>
        <w:pStyle w:val="ListParagraph"/>
        <w:numPr>
          <w:ilvl w:val="2"/>
          <w:numId w:val="2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Screening testing</w:t>
      </w:r>
    </w:p>
    <w:p w14:paraId="6DAA07BB" w14:textId="77777777" w:rsidR="00B712F8" w:rsidRDefault="00B712F8" w:rsidP="00B712F8">
      <w:pPr>
        <w:pStyle w:val="ListParagraph"/>
        <w:numPr>
          <w:ilvl w:val="2"/>
          <w:numId w:val="2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Confirmatory testing</w:t>
      </w:r>
    </w:p>
    <w:p w14:paraId="2EF7934F" w14:textId="77777777" w:rsidR="00B712F8" w:rsidRDefault="00B712F8" w:rsidP="00B712F8">
      <w:pPr>
        <w:pStyle w:val="ListParagraph"/>
        <w:numPr>
          <w:ilvl w:val="2"/>
          <w:numId w:val="2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Pre-treatment diagnostics</w:t>
      </w:r>
    </w:p>
    <w:p w14:paraId="6ADB19A2" w14:textId="77777777" w:rsidR="00B712F8" w:rsidRDefault="00B712F8" w:rsidP="00B712F8">
      <w:pPr>
        <w:pStyle w:val="ListParagraph"/>
        <w:numPr>
          <w:ilvl w:val="2"/>
          <w:numId w:val="2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Treatment</w:t>
      </w:r>
    </w:p>
    <w:p w14:paraId="7273572E" w14:textId="77777777" w:rsidR="00B712F8" w:rsidRDefault="00B712F8" w:rsidP="00B712F8">
      <w:pPr>
        <w:pStyle w:val="ListParagraph"/>
        <w:numPr>
          <w:ilvl w:val="2"/>
          <w:numId w:val="2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Monitoring Diagnostics</w:t>
      </w:r>
    </w:p>
    <w:p w14:paraId="4DE47F2A" w14:textId="77777777" w:rsidR="00B712F8" w:rsidRDefault="00B712F8" w:rsidP="00B712F8">
      <w:pPr>
        <w:pStyle w:val="ListParagraph"/>
        <w:numPr>
          <w:ilvl w:val="2"/>
          <w:numId w:val="2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Counseling</w:t>
      </w:r>
    </w:p>
    <w:p w14:paraId="2582467B" w14:textId="7862EA7F" w:rsidR="00752884" w:rsidRPr="00065006" w:rsidRDefault="00752884" w:rsidP="00AB43C8">
      <w:pPr>
        <w:pStyle w:val="ListParagraph"/>
        <w:numPr>
          <w:ilvl w:val="1"/>
          <w:numId w:val="2"/>
        </w:numPr>
        <w:spacing w:after="0" w:line="240" w:lineRule="auto"/>
        <w:jc w:val="both"/>
        <w:rPr>
          <w:rFonts w:ascii="Arial" w:hAnsi="Arial" w:cs="Arial"/>
        </w:rPr>
      </w:pPr>
      <w:r w:rsidRPr="00065006">
        <w:rPr>
          <w:rFonts w:ascii="Arial" w:hAnsi="Arial" w:cs="Arial"/>
        </w:rPr>
        <w:t>Standardized curriculum</w:t>
      </w:r>
      <w:r w:rsidR="00CA2431">
        <w:rPr>
          <w:rFonts w:ascii="Arial" w:hAnsi="Arial" w:cs="Arial"/>
        </w:rPr>
        <w:t>s</w:t>
      </w:r>
      <w:r w:rsidRPr="00065006">
        <w:rPr>
          <w:rFonts w:ascii="Arial" w:hAnsi="Arial" w:cs="Arial"/>
        </w:rPr>
        <w:t xml:space="preserve"> necessary </w:t>
      </w:r>
    </w:p>
    <w:p w14:paraId="11D6B075" w14:textId="0C8E803B" w:rsidR="00CC074C" w:rsidRDefault="00CC074C" w:rsidP="00C055D6">
      <w:pPr>
        <w:pStyle w:val="ListParagraph"/>
        <w:numPr>
          <w:ilvl w:val="2"/>
          <w:numId w:val="2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Identify parties to develop </w:t>
      </w:r>
      <w:r w:rsidR="00CA2431">
        <w:rPr>
          <w:rFonts w:ascii="Arial" w:hAnsi="Arial" w:cs="Arial"/>
        </w:rPr>
        <w:t xml:space="preserve">the curriculum or </w:t>
      </w:r>
      <w:r>
        <w:rPr>
          <w:rFonts w:ascii="Arial" w:hAnsi="Arial" w:cs="Arial"/>
        </w:rPr>
        <w:t>training platforms</w:t>
      </w:r>
      <w:r w:rsidR="00F106A0">
        <w:rPr>
          <w:rFonts w:ascii="Arial" w:hAnsi="Arial" w:cs="Arial"/>
        </w:rPr>
        <w:t xml:space="preserve">, </w:t>
      </w:r>
    </w:p>
    <w:p w14:paraId="43DD48F1" w14:textId="77777777" w:rsidR="00752884" w:rsidRDefault="00752884" w:rsidP="00C055D6">
      <w:pPr>
        <w:pStyle w:val="ListParagraph"/>
        <w:numPr>
          <w:ilvl w:val="2"/>
          <w:numId w:val="2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Curriculum modality</w:t>
      </w:r>
      <w:r w:rsidR="00CC074C">
        <w:rPr>
          <w:rFonts w:ascii="Arial" w:hAnsi="Arial" w:cs="Arial"/>
        </w:rPr>
        <w:t>, implementation</w:t>
      </w:r>
    </w:p>
    <w:p w14:paraId="1B441BCC" w14:textId="4B4549B9" w:rsidR="00752884" w:rsidRDefault="00752884" w:rsidP="00C055D6">
      <w:pPr>
        <w:pStyle w:val="ListParagraph"/>
        <w:numPr>
          <w:ilvl w:val="3"/>
          <w:numId w:val="2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In</w:t>
      </w:r>
      <w:r w:rsidR="00F106A0">
        <w:rPr>
          <w:rFonts w:ascii="Arial" w:hAnsi="Arial" w:cs="Arial"/>
        </w:rPr>
        <w:t>-</w:t>
      </w:r>
      <w:r>
        <w:rPr>
          <w:rFonts w:ascii="Arial" w:hAnsi="Arial" w:cs="Arial"/>
        </w:rPr>
        <w:t>person</w:t>
      </w:r>
      <w:r w:rsidR="00AB43C8">
        <w:rPr>
          <w:rFonts w:ascii="Arial" w:hAnsi="Arial" w:cs="Arial"/>
        </w:rPr>
        <w:t xml:space="preserve">, </w:t>
      </w:r>
      <w:proofErr w:type="spellStart"/>
      <w:r w:rsidR="00AB43C8">
        <w:rPr>
          <w:rFonts w:ascii="Arial" w:hAnsi="Arial" w:cs="Arial"/>
        </w:rPr>
        <w:t>tele</w:t>
      </w:r>
      <w:proofErr w:type="spellEnd"/>
      <w:r w:rsidR="00AB43C8">
        <w:rPr>
          <w:rFonts w:ascii="Arial" w:hAnsi="Arial" w:cs="Arial"/>
        </w:rPr>
        <w:t>-conferences, online modules, webinars</w:t>
      </w:r>
    </w:p>
    <w:p w14:paraId="4945E913" w14:textId="6B7E83F9" w:rsidR="00134865" w:rsidRPr="00CA2431" w:rsidRDefault="00752884" w:rsidP="00C055D6">
      <w:pPr>
        <w:pStyle w:val="ListParagraph"/>
        <w:numPr>
          <w:ilvl w:val="2"/>
          <w:numId w:val="2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Identify who will need to be trained for each phase of service</w:t>
      </w:r>
    </w:p>
    <w:p w14:paraId="1A0B519A" w14:textId="77777777" w:rsidR="00F106A0" w:rsidRDefault="00F106A0" w:rsidP="00C055D6">
      <w:pPr>
        <w:pStyle w:val="ListParagraph"/>
        <w:numPr>
          <w:ilvl w:val="2"/>
          <w:numId w:val="2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Proof of competency</w:t>
      </w:r>
    </w:p>
    <w:p w14:paraId="3F46304D" w14:textId="77777777" w:rsidR="00F106A0" w:rsidRDefault="00F106A0" w:rsidP="00C055D6">
      <w:pPr>
        <w:pStyle w:val="ListParagraph"/>
        <w:numPr>
          <w:ilvl w:val="3"/>
          <w:numId w:val="2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Test</w:t>
      </w:r>
    </w:p>
    <w:p w14:paraId="02B7CC06" w14:textId="77777777" w:rsidR="00F106A0" w:rsidRDefault="00F106A0" w:rsidP="00C055D6">
      <w:pPr>
        <w:pStyle w:val="ListParagraph"/>
        <w:numPr>
          <w:ilvl w:val="3"/>
          <w:numId w:val="2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Certificate</w:t>
      </w:r>
    </w:p>
    <w:p w14:paraId="601AB1AF" w14:textId="4482AB8D" w:rsidR="00F106A0" w:rsidRPr="00CA2431" w:rsidRDefault="00F106A0" w:rsidP="00CA2431">
      <w:pPr>
        <w:spacing w:after="0" w:line="240" w:lineRule="auto"/>
        <w:ind w:left="2520"/>
        <w:jc w:val="both"/>
        <w:rPr>
          <w:rFonts w:ascii="Arial" w:hAnsi="Arial" w:cs="Arial"/>
        </w:rPr>
      </w:pPr>
    </w:p>
    <w:p w14:paraId="60B5A399" w14:textId="77777777" w:rsidR="0060531C" w:rsidRDefault="0060531C" w:rsidP="0060531C">
      <w:pPr>
        <w:pStyle w:val="ListParagraph"/>
        <w:spacing w:after="0" w:line="240" w:lineRule="auto"/>
        <w:ind w:left="2160"/>
        <w:jc w:val="both"/>
        <w:rPr>
          <w:rFonts w:ascii="Arial" w:hAnsi="Arial" w:cs="Arial"/>
        </w:rPr>
      </w:pPr>
    </w:p>
    <w:p w14:paraId="7B1F668E" w14:textId="4F9AB898" w:rsidR="00784C19" w:rsidRDefault="00DE284D" w:rsidP="00AB43C8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Continuing Medical Education</w:t>
      </w:r>
    </w:p>
    <w:p w14:paraId="589A79A8" w14:textId="12BBD309" w:rsidR="00AB43C8" w:rsidRDefault="00AB43C8" w:rsidP="00AB43C8">
      <w:pPr>
        <w:pStyle w:val="ListParagraph"/>
        <w:numPr>
          <w:ilvl w:val="1"/>
          <w:numId w:val="2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Areas of Potential </w:t>
      </w:r>
      <w:r w:rsidR="00B712F8">
        <w:rPr>
          <w:rFonts w:ascii="Arial" w:hAnsi="Arial" w:cs="Arial"/>
        </w:rPr>
        <w:t xml:space="preserve">Initial </w:t>
      </w:r>
      <w:r>
        <w:rPr>
          <w:rFonts w:ascii="Arial" w:hAnsi="Arial" w:cs="Arial"/>
        </w:rPr>
        <w:t>Training</w:t>
      </w:r>
    </w:p>
    <w:p w14:paraId="7EAE6093" w14:textId="77777777" w:rsidR="00784C19" w:rsidRDefault="00784C19" w:rsidP="00F00A2D">
      <w:pPr>
        <w:pStyle w:val="ListParagraph"/>
        <w:numPr>
          <w:ilvl w:val="2"/>
          <w:numId w:val="2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Screening</w:t>
      </w:r>
      <w:r w:rsidR="00424BFA">
        <w:rPr>
          <w:rFonts w:ascii="Arial" w:hAnsi="Arial" w:cs="Arial"/>
        </w:rPr>
        <w:t xml:space="preserve"> </w:t>
      </w:r>
      <w:r w:rsidR="003C64FA">
        <w:rPr>
          <w:rFonts w:ascii="Arial" w:hAnsi="Arial" w:cs="Arial"/>
        </w:rPr>
        <w:t>testing</w:t>
      </w:r>
    </w:p>
    <w:p w14:paraId="02BBE583" w14:textId="77777777" w:rsidR="00784C19" w:rsidRDefault="00784C19" w:rsidP="00F00A2D">
      <w:pPr>
        <w:pStyle w:val="ListParagraph"/>
        <w:numPr>
          <w:ilvl w:val="2"/>
          <w:numId w:val="2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Confirmatory testing</w:t>
      </w:r>
      <w:r w:rsidR="00424BFA">
        <w:rPr>
          <w:rFonts w:ascii="Arial" w:hAnsi="Arial" w:cs="Arial"/>
        </w:rPr>
        <w:t xml:space="preserve"> </w:t>
      </w:r>
    </w:p>
    <w:p w14:paraId="7D607AAC" w14:textId="77777777" w:rsidR="00784C19" w:rsidRDefault="00752884" w:rsidP="00F00A2D">
      <w:pPr>
        <w:pStyle w:val="ListParagraph"/>
        <w:numPr>
          <w:ilvl w:val="2"/>
          <w:numId w:val="2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Pre-treatment diagnostics</w:t>
      </w:r>
    </w:p>
    <w:p w14:paraId="794F1F81" w14:textId="77777777" w:rsidR="00784C19" w:rsidRDefault="00E55FF7" w:rsidP="00F00A2D">
      <w:pPr>
        <w:pStyle w:val="ListParagraph"/>
        <w:numPr>
          <w:ilvl w:val="2"/>
          <w:numId w:val="2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Treatment</w:t>
      </w:r>
    </w:p>
    <w:p w14:paraId="6B7894EB" w14:textId="77777777" w:rsidR="00784C19" w:rsidRDefault="00065006" w:rsidP="00F00A2D">
      <w:pPr>
        <w:pStyle w:val="ListParagraph"/>
        <w:numPr>
          <w:ilvl w:val="2"/>
          <w:numId w:val="2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Monitoring Diagnostics</w:t>
      </w:r>
    </w:p>
    <w:p w14:paraId="0BF5DB5C" w14:textId="77777777" w:rsidR="00424BFA" w:rsidRDefault="00424BFA" w:rsidP="00F00A2D">
      <w:pPr>
        <w:pStyle w:val="ListParagraph"/>
        <w:numPr>
          <w:ilvl w:val="2"/>
          <w:numId w:val="2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Counseling</w:t>
      </w:r>
    </w:p>
    <w:p w14:paraId="71ECFFC2" w14:textId="77777777" w:rsidR="00784C19" w:rsidRDefault="00065006" w:rsidP="00F00A2D">
      <w:pPr>
        <w:pStyle w:val="ListParagraph"/>
        <w:numPr>
          <w:ilvl w:val="1"/>
          <w:numId w:val="2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Continued </w:t>
      </w:r>
      <w:r w:rsidR="00F106A0">
        <w:rPr>
          <w:rFonts w:ascii="Arial" w:hAnsi="Arial" w:cs="Arial"/>
        </w:rPr>
        <w:t>Education/</w:t>
      </w:r>
      <w:r w:rsidR="00784C19">
        <w:rPr>
          <w:rFonts w:ascii="Arial" w:hAnsi="Arial" w:cs="Arial"/>
        </w:rPr>
        <w:t>Support/Mentorship</w:t>
      </w:r>
    </w:p>
    <w:p w14:paraId="2C1C9D2E" w14:textId="0416B7C6" w:rsidR="00F106A0" w:rsidRDefault="00CC074C" w:rsidP="00F00A2D">
      <w:pPr>
        <w:pStyle w:val="ListParagraph"/>
        <w:numPr>
          <w:ilvl w:val="2"/>
          <w:numId w:val="2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Regular meetings/conferences/didactics</w:t>
      </w:r>
      <w:r w:rsidR="00A27DA5">
        <w:rPr>
          <w:rFonts w:ascii="Arial" w:hAnsi="Arial" w:cs="Arial"/>
        </w:rPr>
        <w:t>/modules</w:t>
      </w:r>
    </w:p>
    <w:p w14:paraId="4161663F" w14:textId="77777777" w:rsidR="00E55FF7" w:rsidRDefault="00E55FF7" w:rsidP="00F00A2D">
      <w:pPr>
        <w:pStyle w:val="ListParagraph"/>
        <w:numPr>
          <w:ilvl w:val="3"/>
          <w:numId w:val="2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Mode of conference</w:t>
      </w:r>
    </w:p>
    <w:p w14:paraId="509C45B1" w14:textId="3448C4EF" w:rsidR="00E55FF7" w:rsidRDefault="00E55FF7" w:rsidP="00F00A2D">
      <w:pPr>
        <w:pStyle w:val="ListParagraph"/>
        <w:numPr>
          <w:ilvl w:val="4"/>
          <w:numId w:val="2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In person vs. teleconference</w:t>
      </w:r>
      <w:r w:rsidR="00A27DA5">
        <w:rPr>
          <w:rFonts w:ascii="Arial" w:hAnsi="Arial" w:cs="Arial"/>
        </w:rPr>
        <w:t xml:space="preserve"> vs. webinars vs. online modules</w:t>
      </w:r>
    </w:p>
    <w:p w14:paraId="790078AE" w14:textId="77777777" w:rsidR="00784C19" w:rsidRPr="00380CE9" w:rsidRDefault="00784C19" w:rsidP="00F00A2D">
      <w:pPr>
        <w:pStyle w:val="ListParagraph"/>
        <w:numPr>
          <w:ilvl w:val="2"/>
          <w:numId w:val="2"/>
        </w:numPr>
        <w:spacing w:after="0" w:line="240" w:lineRule="auto"/>
        <w:jc w:val="both"/>
        <w:rPr>
          <w:rFonts w:ascii="Arial" w:hAnsi="Arial" w:cs="Arial"/>
        </w:rPr>
      </w:pPr>
      <w:r w:rsidRPr="00380CE9">
        <w:rPr>
          <w:rFonts w:ascii="Arial" w:hAnsi="Arial" w:cs="Arial"/>
        </w:rPr>
        <w:t>Access to specialists for complicated patients</w:t>
      </w:r>
    </w:p>
    <w:p w14:paraId="2222B3BC" w14:textId="77777777" w:rsidR="00784C19" w:rsidRPr="00380CE9" w:rsidRDefault="00784C19" w:rsidP="00F00A2D">
      <w:pPr>
        <w:pStyle w:val="ListParagraph"/>
        <w:numPr>
          <w:ilvl w:val="3"/>
          <w:numId w:val="2"/>
        </w:numPr>
        <w:spacing w:after="0" w:line="240" w:lineRule="auto"/>
        <w:jc w:val="both"/>
        <w:rPr>
          <w:rFonts w:ascii="Arial" w:hAnsi="Arial" w:cs="Arial"/>
        </w:rPr>
      </w:pPr>
      <w:r w:rsidRPr="00380CE9">
        <w:rPr>
          <w:rFonts w:ascii="Arial" w:hAnsi="Arial" w:cs="Arial"/>
        </w:rPr>
        <w:t xml:space="preserve">Refer </w:t>
      </w:r>
      <w:r w:rsidR="00424BFA">
        <w:rPr>
          <w:rFonts w:ascii="Arial" w:hAnsi="Arial" w:cs="Arial"/>
        </w:rPr>
        <w:t>patient t</w:t>
      </w:r>
      <w:r w:rsidRPr="00380CE9">
        <w:rPr>
          <w:rFonts w:ascii="Arial" w:hAnsi="Arial" w:cs="Arial"/>
        </w:rPr>
        <w:t>o centralized treatment center</w:t>
      </w:r>
    </w:p>
    <w:p w14:paraId="2855E4FA" w14:textId="58AB7092" w:rsidR="00784C19" w:rsidRDefault="00CC074C" w:rsidP="00F00A2D">
      <w:pPr>
        <w:pStyle w:val="ListParagraph"/>
        <w:numPr>
          <w:ilvl w:val="3"/>
          <w:numId w:val="2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Primary care physician or hospitalist can c</w:t>
      </w:r>
      <w:r w:rsidR="00784C19" w:rsidRPr="00380CE9">
        <w:rPr>
          <w:rFonts w:ascii="Arial" w:hAnsi="Arial" w:cs="Arial"/>
        </w:rPr>
        <w:t>onsult with specialist</w:t>
      </w:r>
      <w:r>
        <w:rPr>
          <w:rFonts w:ascii="Arial" w:hAnsi="Arial" w:cs="Arial"/>
        </w:rPr>
        <w:t>s</w:t>
      </w:r>
      <w:r w:rsidR="00784C19" w:rsidRPr="00380CE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via </w:t>
      </w:r>
      <w:r w:rsidR="00A27DA5">
        <w:rPr>
          <w:rFonts w:ascii="Arial" w:hAnsi="Arial" w:cs="Arial"/>
        </w:rPr>
        <w:t xml:space="preserve">designated </w:t>
      </w:r>
      <w:r>
        <w:rPr>
          <w:rFonts w:ascii="Arial" w:hAnsi="Arial" w:cs="Arial"/>
        </w:rPr>
        <w:t>platform</w:t>
      </w:r>
    </w:p>
    <w:p w14:paraId="21C6FEF6" w14:textId="77777777" w:rsidR="00784C19" w:rsidRDefault="00784C19" w:rsidP="00F00A2D">
      <w:pPr>
        <w:pStyle w:val="ListParagraph"/>
        <w:spacing w:after="0" w:line="240" w:lineRule="auto"/>
        <w:ind w:left="2880"/>
        <w:jc w:val="both"/>
        <w:rPr>
          <w:rFonts w:ascii="Arial" w:hAnsi="Arial" w:cs="Arial"/>
        </w:rPr>
      </w:pPr>
    </w:p>
    <w:p w14:paraId="2E623FE5" w14:textId="7245253B" w:rsidR="0000055C" w:rsidRDefault="00CA2431" w:rsidP="00B712F8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Role of ECHO platform to facilitate training</w:t>
      </w:r>
    </w:p>
    <w:p w14:paraId="61B244BD" w14:textId="24C2496A" w:rsidR="00CA2431" w:rsidRDefault="00CA2431" w:rsidP="00B712F8">
      <w:pPr>
        <w:pStyle w:val="ListParagraph"/>
        <w:numPr>
          <w:ilvl w:val="1"/>
          <w:numId w:val="2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Curriculum development</w:t>
      </w:r>
    </w:p>
    <w:p w14:paraId="0F03EDB1" w14:textId="769BC1C9" w:rsidR="00CA2431" w:rsidRDefault="00CA2431" w:rsidP="00B712F8">
      <w:pPr>
        <w:pStyle w:val="ListParagraph"/>
        <w:numPr>
          <w:ilvl w:val="1"/>
          <w:numId w:val="2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Initial training</w:t>
      </w:r>
    </w:p>
    <w:p w14:paraId="4C871E21" w14:textId="7A1ECB1C" w:rsidR="00CA2431" w:rsidRDefault="00CA2431" w:rsidP="00B712F8">
      <w:pPr>
        <w:pStyle w:val="ListParagraph"/>
        <w:numPr>
          <w:ilvl w:val="1"/>
          <w:numId w:val="2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Continued education</w:t>
      </w:r>
    </w:p>
    <w:p w14:paraId="50662824" w14:textId="10966444" w:rsidR="00CA2431" w:rsidRDefault="00CA2431" w:rsidP="00B712F8">
      <w:pPr>
        <w:pStyle w:val="ListParagraph"/>
        <w:numPr>
          <w:ilvl w:val="2"/>
          <w:numId w:val="2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Regular meetings/conferences/didactics</w:t>
      </w:r>
    </w:p>
    <w:p w14:paraId="0A62EFCE" w14:textId="7491418B" w:rsidR="00CA2431" w:rsidRDefault="00CA2431" w:rsidP="00B712F8">
      <w:pPr>
        <w:pStyle w:val="ListParagraph"/>
        <w:numPr>
          <w:ilvl w:val="2"/>
          <w:numId w:val="2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Access to specialists for complicated patients </w:t>
      </w:r>
    </w:p>
    <w:p w14:paraId="4A9BC940" w14:textId="77777777" w:rsidR="00B712F8" w:rsidRPr="00B712F8" w:rsidRDefault="00B712F8" w:rsidP="00B712F8">
      <w:pPr>
        <w:spacing w:after="0" w:line="240" w:lineRule="auto"/>
        <w:jc w:val="both"/>
        <w:rPr>
          <w:rFonts w:ascii="Arial" w:hAnsi="Arial" w:cs="Arial"/>
        </w:rPr>
      </w:pPr>
    </w:p>
    <w:p w14:paraId="732CFBB9" w14:textId="66061451" w:rsidR="0060531C" w:rsidRPr="00DE284D" w:rsidRDefault="0060531C" w:rsidP="0060531C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</w:rPr>
      </w:pPr>
      <w:r w:rsidRPr="00DE284D">
        <w:rPr>
          <w:rFonts w:ascii="Arial" w:hAnsi="Arial" w:cs="Arial"/>
        </w:rPr>
        <w:t xml:space="preserve">Develop necessary information systems/modules </w:t>
      </w:r>
    </w:p>
    <w:p w14:paraId="7083E2B7" w14:textId="77777777" w:rsidR="00E440BD" w:rsidRDefault="00E440BD" w:rsidP="00F00A2D">
      <w:pPr>
        <w:pStyle w:val="ListParagraph"/>
        <w:numPr>
          <w:ilvl w:val="1"/>
          <w:numId w:val="2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Method of data collection and storage</w:t>
      </w:r>
    </w:p>
    <w:p w14:paraId="26F63B3A" w14:textId="08964603" w:rsidR="0060531C" w:rsidRDefault="0060531C" w:rsidP="00F00A2D">
      <w:pPr>
        <w:pStyle w:val="ListParagraph"/>
        <w:numPr>
          <w:ilvl w:val="1"/>
          <w:numId w:val="2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Integration into national </w:t>
      </w:r>
      <w:proofErr w:type="spellStart"/>
      <w:r>
        <w:rPr>
          <w:rFonts w:ascii="Arial" w:hAnsi="Arial" w:cs="Arial"/>
        </w:rPr>
        <w:t>Elim</w:t>
      </w:r>
      <w:proofErr w:type="spellEnd"/>
      <w:r>
        <w:rPr>
          <w:rFonts w:ascii="Arial" w:hAnsi="Arial" w:cs="Arial"/>
        </w:rPr>
        <w:t>-C database</w:t>
      </w:r>
    </w:p>
    <w:p w14:paraId="4F4DB0BD" w14:textId="7DA87C47" w:rsidR="00D93A56" w:rsidRDefault="00D93A56" w:rsidP="00D93A56">
      <w:pPr>
        <w:pStyle w:val="ListParagraph"/>
        <w:numPr>
          <w:ilvl w:val="1"/>
          <w:numId w:val="2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Standardized data collection</w:t>
      </w:r>
    </w:p>
    <w:p w14:paraId="09C6D2C6" w14:textId="77777777" w:rsidR="0049787E" w:rsidRPr="0049787E" w:rsidRDefault="0049787E" w:rsidP="0049787E">
      <w:pPr>
        <w:spacing w:after="0" w:line="240" w:lineRule="auto"/>
        <w:ind w:left="1080"/>
        <w:jc w:val="both"/>
        <w:rPr>
          <w:rFonts w:ascii="Arial" w:hAnsi="Arial" w:cs="Arial"/>
        </w:rPr>
      </w:pPr>
    </w:p>
    <w:p w14:paraId="52FDA229" w14:textId="259B6CBC" w:rsidR="00D93A56" w:rsidRDefault="00D93A56" w:rsidP="000464B1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</w:rPr>
      </w:pPr>
      <w:r w:rsidRPr="000464B1">
        <w:rPr>
          <w:rFonts w:ascii="Arial" w:hAnsi="Arial" w:cs="Arial"/>
        </w:rPr>
        <w:t xml:space="preserve">Develop reasonable minimum criteria required for facilities to provide services to HCV patients </w:t>
      </w:r>
    </w:p>
    <w:p w14:paraId="70F8D2F9" w14:textId="77777777" w:rsidR="0049787E" w:rsidRDefault="0049787E" w:rsidP="0049787E">
      <w:pPr>
        <w:pStyle w:val="ListParagraph"/>
        <w:spacing w:after="0" w:line="240" w:lineRule="auto"/>
        <w:jc w:val="both"/>
        <w:rPr>
          <w:rFonts w:ascii="Arial" w:hAnsi="Arial" w:cs="Arial"/>
        </w:rPr>
      </w:pPr>
    </w:p>
    <w:p w14:paraId="0E5A8CF4" w14:textId="6742E3D2" w:rsidR="00D93A56" w:rsidRPr="000464B1" w:rsidRDefault="00D93A56" w:rsidP="000464B1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</w:rPr>
      </w:pPr>
      <w:r w:rsidRPr="000464B1">
        <w:rPr>
          <w:rFonts w:ascii="Arial" w:hAnsi="Arial" w:cs="Arial"/>
        </w:rPr>
        <w:t>Incorporate lessons, findings from pilot projects into model</w:t>
      </w:r>
    </w:p>
    <w:p w14:paraId="7CE2BEC8" w14:textId="77777777" w:rsidR="00D93A56" w:rsidRPr="00F91F4A" w:rsidRDefault="00D93A56" w:rsidP="00F00A2D">
      <w:pPr>
        <w:spacing w:after="0" w:line="240" w:lineRule="auto"/>
        <w:jc w:val="both"/>
        <w:rPr>
          <w:rFonts w:ascii="Arial" w:hAnsi="Arial" w:cs="Arial"/>
        </w:rPr>
      </w:pPr>
    </w:p>
    <w:p w14:paraId="7D4467BC" w14:textId="77777777" w:rsidR="00C055D6" w:rsidRDefault="00C055D6" w:rsidP="00F00A2D">
      <w:pPr>
        <w:spacing w:after="0" w:line="240" w:lineRule="auto"/>
        <w:jc w:val="both"/>
        <w:rPr>
          <w:rFonts w:ascii="Arial" w:hAnsi="Arial" w:cs="Arial"/>
          <w:u w:val="single"/>
        </w:rPr>
      </w:pPr>
    </w:p>
    <w:p w14:paraId="200DD323" w14:textId="77777777" w:rsidR="00D14674" w:rsidRDefault="00D14674" w:rsidP="00F00A2D">
      <w:pPr>
        <w:spacing w:after="0" w:line="240" w:lineRule="auto"/>
        <w:jc w:val="both"/>
        <w:rPr>
          <w:rFonts w:ascii="Arial" w:hAnsi="Arial" w:cs="Arial"/>
          <w:b/>
          <w:u w:val="single"/>
        </w:rPr>
      </w:pPr>
    </w:p>
    <w:p w14:paraId="4D69A554" w14:textId="77777777" w:rsidR="00D14674" w:rsidRDefault="00D14674" w:rsidP="00F00A2D">
      <w:pPr>
        <w:spacing w:after="0" w:line="240" w:lineRule="auto"/>
        <w:jc w:val="both"/>
        <w:rPr>
          <w:rFonts w:ascii="Arial" w:hAnsi="Arial" w:cs="Arial"/>
          <w:b/>
          <w:u w:val="single"/>
        </w:rPr>
      </w:pPr>
    </w:p>
    <w:p w14:paraId="68F86985" w14:textId="77777777" w:rsidR="00D14674" w:rsidRDefault="00D14674" w:rsidP="00F00A2D">
      <w:pPr>
        <w:spacing w:after="0" w:line="240" w:lineRule="auto"/>
        <w:jc w:val="both"/>
        <w:rPr>
          <w:rFonts w:ascii="Arial" w:hAnsi="Arial" w:cs="Arial"/>
          <w:b/>
          <w:u w:val="single"/>
        </w:rPr>
      </w:pPr>
    </w:p>
    <w:p w14:paraId="1CF503A3" w14:textId="77777777" w:rsidR="00D14674" w:rsidRDefault="00D14674" w:rsidP="00F00A2D">
      <w:pPr>
        <w:spacing w:after="0" w:line="240" w:lineRule="auto"/>
        <w:jc w:val="both"/>
        <w:rPr>
          <w:rFonts w:ascii="Arial" w:hAnsi="Arial" w:cs="Arial"/>
          <w:b/>
          <w:u w:val="single"/>
        </w:rPr>
      </w:pPr>
    </w:p>
    <w:p w14:paraId="7E994267" w14:textId="77777777" w:rsidR="00D14674" w:rsidRDefault="00D14674" w:rsidP="00F00A2D">
      <w:pPr>
        <w:spacing w:after="0" w:line="240" w:lineRule="auto"/>
        <w:jc w:val="both"/>
        <w:rPr>
          <w:rFonts w:ascii="Arial" w:hAnsi="Arial" w:cs="Arial"/>
          <w:b/>
          <w:u w:val="single"/>
        </w:rPr>
      </w:pPr>
    </w:p>
    <w:p w14:paraId="5895607A" w14:textId="77777777" w:rsidR="00D14674" w:rsidRDefault="00D14674" w:rsidP="00F00A2D">
      <w:pPr>
        <w:spacing w:after="0" w:line="240" w:lineRule="auto"/>
        <w:jc w:val="both"/>
        <w:rPr>
          <w:rFonts w:ascii="Arial" w:hAnsi="Arial" w:cs="Arial"/>
          <w:b/>
          <w:u w:val="single"/>
        </w:rPr>
      </w:pPr>
    </w:p>
    <w:p w14:paraId="75A31A49" w14:textId="77777777" w:rsidR="00D14674" w:rsidRDefault="00D14674" w:rsidP="00F00A2D">
      <w:pPr>
        <w:spacing w:after="0" w:line="240" w:lineRule="auto"/>
        <w:jc w:val="both"/>
        <w:rPr>
          <w:rFonts w:ascii="Arial" w:hAnsi="Arial" w:cs="Arial"/>
          <w:b/>
          <w:u w:val="single"/>
        </w:rPr>
      </w:pPr>
    </w:p>
    <w:p w14:paraId="0D3446ED" w14:textId="77777777" w:rsidR="00D14674" w:rsidRDefault="00D14674" w:rsidP="00F00A2D">
      <w:pPr>
        <w:spacing w:after="0" w:line="240" w:lineRule="auto"/>
        <w:jc w:val="both"/>
        <w:rPr>
          <w:rFonts w:ascii="Arial" w:hAnsi="Arial" w:cs="Arial"/>
          <w:b/>
          <w:u w:val="single"/>
        </w:rPr>
      </w:pPr>
    </w:p>
    <w:p w14:paraId="2991B4DC" w14:textId="77777777" w:rsidR="00D14674" w:rsidRDefault="00D14674" w:rsidP="00F00A2D">
      <w:pPr>
        <w:spacing w:after="0" w:line="240" w:lineRule="auto"/>
        <w:jc w:val="both"/>
        <w:rPr>
          <w:rFonts w:ascii="Arial" w:hAnsi="Arial" w:cs="Arial"/>
          <w:b/>
          <w:u w:val="single"/>
        </w:rPr>
      </w:pPr>
    </w:p>
    <w:p w14:paraId="55D42FB1" w14:textId="77777777" w:rsidR="00D14674" w:rsidRDefault="00D14674" w:rsidP="00F00A2D">
      <w:pPr>
        <w:spacing w:after="0" w:line="240" w:lineRule="auto"/>
        <w:jc w:val="both"/>
        <w:rPr>
          <w:rFonts w:ascii="Arial" w:hAnsi="Arial" w:cs="Arial"/>
          <w:b/>
          <w:u w:val="single"/>
        </w:rPr>
      </w:pPr>
    </w:p>
    <w:p w14:paraId="483675FD" w14:textId="77777777" w:rsidR="00D14674" w:rsidRDefault="00D14674" w:rsidP="00F00A2D">
      <w:pPr>
        <w:spacing w:after="0" w:line="240" w:lineRule="auto"/>
        <w:jc w:val="both"/>
        <w:rPr>
          <w:rFonts w:ascii="Arial" w:hAnsi="Arial" w:cs="Arial"/>
          <w:b/>
          <w:u w:val="single"/>
        </w:rPr>
      </w:pPr>
    </w:p>
    <w:p w14:paraId="6C5938D5" w14:textId="77777777" w:rsidR="00D14674" w:rsidRDefault="00D14674" w:rsidP="00F00A2D">
      <w:pPr>
        <w:spacing w:after="0" w:line="240" w:lineRule="auto"/>
        <w:jc w:val="both"/>
        <w:rPr>
          <w:rFonts w:ascii="Arial" w:hAnsi="Arial" w:cs="Arial"/>
          <w:b/>
          <w:u w:val="single"/>
        </w:rPr>
      </w:pPr>
    </w:p>
    <w:p w14:paraId="35E63FFC" w14:textId="77777777" w:rsidR="00D14674" w:rsidRDefault="00D14674" w:rsidP="00F00A2D">
      <w:pPr>
        <w:spacing w:after="0" w:line="240" w:lineRule="auto"/>
        <w:jc w:val="both"/>
        <w:rPr>
          <w:rFonts w:ascii="Arial" w:hAnsi="Arial" w:cs="Arial"/>
          <w:b/>
          <w:u w:val="single"/>
        </w:rPr>
      </w:pPr>
    </w:p>
    <w:p w14:paraId="5D318315" w14:textId="77777777" w:rsidR="00D14674" w:rsidRDefault="00D14674" w:rsidP="00F00A2D">
      <w:pPr>
        <w:spacing w:after="0" w:line="240" w:lineRule="auto"/>
        <w:jc w:val="both"/>
        <w:rPr>
          <w:rFonts w:ascii="Arial" w:hAnsi="Arial" w:cs="Arial"/>
          <w:b/>
          <w:u w:val="single"/>
        </w:rPr>
      </w:pPr>
    </w:p>
    <w:p w14:paraId="4F7EA2FB" w14:textId="77777777" w:rsidR="00D14674" w:rsidRDefault="00D14674" w:rsidP="00F00A2D">
      <w:pPr>
        <w:spacing w:after="0" w:line="240" w:lineRule="auto"/>
        <w:jc w:val="both"/>
        <w:rPr>
          <w:rFonts w:ascii="Arial" w:hAnsi="Arial" w:cs="Arial"/>
          <w:b/>
          <w:u w:val="single"/>
        </w:rPr>
      </w:pPr>
    </w:p>
    <w:p w14:paraId="483F55AB" w14:textId="77777777" w:rsidR="00D14674" w:rsidRDefault="00D14674" w:rsidP="00F00A2D">
      <w:pPr>
        <w:spacing w:after="0" w:line="240" w:lineRule="auto"/>
        <w:jc w:val="both"/>
        <w:rPr>
          <w:rFonts w:ascii="Arial" w:hAnsi="Arial" w:cs="Arial"/>
          <w:b/>
          <w:u w:val="single"/>
        </w:rPr>
      </w:pPr>
    </w:p>
    <w:p w14:paraId="40C65CD5" w14:textId="77777777" w:rsidR="00D14674" w:rsidRDefault="00D14674" w:rsidP="00F00A2D">
      <w:pPr>
        <w:spacing w:after="0" w:line="240" w:lineRule="auto"/>
        <w:jc w:val="both"/>
        <w:rPr>
          <w:rFonts w:ascii="Arial" w:hAnsi="Arial" w:cs="Arial"/>
          <w:b/>
          <w:u w:val="single"/>
        </w:rPr>
      </w:pPr>
    </w:p>
    <w:p w14:paraId="14E43DCF" w14:textId="77777777" w:rsidR="00D14674" w:rsidRDefault="00D14674" w:rsidP="00F00A2D">
      <w:pPr>
        <w:spacing w:after="0" w:line="240" w:lineRule="auto"/>
        <w:jc w:val="both"/>
        <w:rPr>
          <w:rFonts w:ascii="Arial" w:hAnsi="Arial" w:cs="Arial"/>
          <w:b/>
          <w:u w:val="single"/>
        </w:rPr>
      </w:pPr>
    </w:p>
    <w:p w14:paraId="1323ED4B" w14:textId="77777777" w:rsidR="00D14674" w:rsidRDefault="00D14674" w:rsidP="00F00A2D">
      <w:pPr>
        <w:spacing w:after="0" w:line="240" w:lineRule="auto"/>
        <w:jc w:val="both"/>
        <w:rPr>
          <w:rFonts w:ascii="Arial" w:hAnsi="Arial" w:cs="Arial"/>
          <w:b/>
          <w:u w:val="single"/>
        </w:rPr>
      </w:pPr>
    </w:p>
    <w:p w14:paraId="64530779" w14:textId="77777777" w:rsidR="00D14674" w:rsidRDefault="00D14674" w:rsidP="00F00A2D">
      <w:pPr>
        <w:spacing w:after="0" w:line="240" w:lineRule="auto"/>
        <w:jc w:val="both"/>
        <w:rPr>
          <w:rFonts w:ascii="Arial" w:hAnsi="Arial" w:cs="Arial"/>
          <w:b/>
          <w:u w:val="single"/>
        </w:rPr>
      </w:pPr>
    </w:p>
    <w:p w14:paraId="605293C2" w14:textId="77777777" w:rsidR="00D14674" w:rsidRDefault="00D14674" w:rsidP="00F00A2D">
      <w:pPr>
        <w:spacing w:after="0" w:line="240" w:lineRule="auto"/>
        <w:jc w:val="both"/>
        <w:rPr>
          <w:rFonts w:ascii="Arial" w:hAnsi="Arial" w:cs="Arial"/>
          <w:b/>
          <w:u w:val="single"/>
        </w:rPr>
      </w:pPr>
    </w:p>
    <w:p w14:paraId="5AFB5B68" w14:textId="77777777" w:rsidR="00D14674" w:rsidRDefault="00D14674" w:rsidP="00F00A2D">
      <w:pPr>
        <w:spacing w:after="0" w:line="240" w:lineRule="auto"/>
        <w:jc w:val="both"/>
        <w:rPr>
          <w:rFonts w:ascii="Arial" w:hAnsi="Arial" w:cs="Arial"/>
          <w:b/>
          <w:u w:val="single"/>
        </w:rPr>
      </w:pPr>
    </w:p>
    <w:p w14:paraId="77EE8E21" w14:textId="77777777" w:rsidR="00D14674" w:rsidRDefault="00D14674" w:rsidP="00F00A2D">
      <w:pPr>
        <w:spacing w:after="0" w:line="240" w:lineRule="auto"/>
        <w:jc w:val="both"/>
        <w:rPr>
          <w:rFonts w:ascii="Arial" w:hAnsi="Arial" w:cs="Arial"/>
          <w:b/>
          <w:u w:val="single"/>
        </w:rPr>
      </w:pPr>
    </w:p>
    <w:p w14:paraId="15CF70AA" w14:textId="77777777" w:rsidR="00D14674" w:rsidRDefault="00D14674" w:rsidP="00F00A2D">
      <w:pPr>
        <w:spacing w:after="0" w:line="240" w:lineRule="auto"/>
        <w:jc w:val="both"/>
        <w:rPr>
          <w:rFonts w:ascii="Arial" w:hAnsi="Arial" w:cs="Arial"/>
          <w:b/>
          <w:u w:val="single"/>
        </w:rPr>
      </w:pPr>
    </w:p>
    <w:p w14:paraId="5221FA28" w14:textId="77777777" w:rsidR="00D14674" w:rsidRDefault="00D14674" w:rsidP="00F00A2D">
      <w:pPr>
        <w:spacing w:after="0" w:line="240" w:lineRule="auto"/>
        <w:jc w:val="both"/>
        <w:rPr>
          <w:rFonts w:ascii="Arial" w:hAnsi="Arial" w:cs="Arial"/>
          <w:b/>
          <w:u w:val="single"/>
        </w:rPr>
      </w:pPr>
    </w:p>
    <w:p w14:paraId="7C86A68C" w14:textId="77777777" w:rsidR="00D14674" w:rsidRDefault="00D14674" w:rsidP="00F00A2D">
      <w:pPr>
        <w:spacing w:after="0" w:line="240" w:lineRule="auto"/>
        <w:jc w:val="both"/>
        <w:rPr>
          <w:rFonts w:ascii="Arial" w:hAnsi="Arial" w:cs="Arial"/>
          <w:b/>
          <w:u w:val="single"/>
        </w:rPr>
      </w:pPr>
    </w:p>
    <w:p w14:paraId="54B036C7" w14:textId="77777777" w:rsidR="00D14674" w:rsidRDefault="00D14674" w:rsidP="00F00A2D">
      <w:pPr>
        <w:spacing w:after="0" w:line="240" w:lineRule="auto"/>
        <w:jc w:val="both"/>
        <w:rPr>
          <w:rFonts w:ascii="Arial" w:hAnsi="Arial" w:cs="Arial"/>
          <w:b/>
          <w:u w:val="single"/>
        </w:rPr>
      </w:pPr>
    </w:p>
    <w:p w14:paraId="07325C1E" w14:textId="77777777" w:rsidR="00D14674" w:rsidRDefault="00D14674" w:rsidP="00F00A2D">
      <w:pPr>
        <w:spacing w:after="0" w:line="240" w:lineRule="auto"/>
        <w:jc w:val="both"/>
        <w:rPr>
          <w:rFonts w:ascii="Arial" w:hAnsi="Arial" w:cs="Arial"/>
          <w:b/>
          <w:u w:val="single"/>
        </w:rPr>
      </w:pPr>
    </w:p>
    <w:p w14:paraId="3204ACFD" w14:textId="77777777" w:rsidR="00D14674" w:rsidRDefault="00D14674" w:rsidP="00F00A2D">
      <w:pPr>
        <w:spacing w:after="0" w:line="240" w:lineRule="auto"/>
        <w:jc w:val="both"/>
        <w:rPr>
          <w:rFonts w:ascii="Arial" w:hAnsi="Arial" w:cs="Arial"/>
          <w:b/>
          <w:u w:val="single"/>
        </w:rPr>
      </w:pPr>
    </w:p>
    <w:p w14:paraId="786D2153" w14:textId="77777777" w:rsidR="00D14674" w:rsidRDefault="00D14674" w:rsidP="00F00A2D">
      <w:pPr>
        <w:spacing w:after="0" w:line="240" w:lineRule="auto"/>
        <w:jc w:val="both"/>
        <w:rPr>
          <w:rFonts w:ascii="Arial" w:hAnsi="Arial" w:cs="Arial"/>
          <w:b/>
          <w:u w:val="single"/>
        </w:rPr>
      </w:pPr>
    </w:p>
    <w:p w14:paraId="0DA46EEE" w14:textId="77777777" w:rsidR="00D14674" w:rsidRDefault="00D14674" w:rsidP="00F00A2D">
      <w:pPr>
        <w:spacing w:after="0" w:line="240" w:lineRule="auto"/>
        <w:jc w:val="both"/>
        <w:rPr>
          <w:rFonts w:ascii="Arial" w:hAnsi="Arial" w:cs="Arial"/>
          <w:b/>
          <w:u w:val="single"/>
        </w:rPr>
      </w:pPr>
    </w:p>
    <w:p w14:paraId="78406B03" w14:textId="77777777" w:rsidR="00D14674" w:rsidRDefault="00D14674" w:rsidP="00F00A2D">
      <w:pPr>
        <w:spacing w:after="0" w:line="240" w:lineRule="auto"/>
        <w:jc w:val="both"/>
        <w:rPr>
          <w:rFonts w:ascii="Arial" w:hAnsi="Arial" w:cs="Arial"/>
          <w:b/>
          <w:u w:val="single"/>
        </w:rPr>
      </w:pPr>
    </w:p>
    <w:p w14:paraId="3E4ED657" w14:textId="5C8C4470" w:rsidR="00416BF4" w:rsidRPr="00C055D6" w:rsidRDefault="005413FA" w:rsidP="00F00A2D">
      <w:pPr>
        <w:spacing w:after="0" w:line="240" w:lineRule="auto"/>
        <w:jc w:val="both"/>
        <w:rPr>
          <w:rFonts w:ascii="Arial" w:hAnsi="Arial" w:cs="Arial"/>
          <w:b/>
          <w:u w:val="single"/>
        </w:rPr>
      </w:pPr>
      <w:r w:rsidRPr="00C055D6">
        <w:rPr>
          <w:rFonts w:ascii="Arial" w:hAnsi="Arial" w:cs="Arial"/>
          <w:b/>
          <w:u w:val="single"/>
        </w:rPr>
        <w:t>APPENDIX B: Har</w:t>
      </w:r>
      <w:r w:rsidR="00F9301F" w:rsidRPr="00C055D6">
        <w:rPr>
          <w:rFonts w:ascii="Arial" w:hAnsi="Arial" w:cs="Arial"/>
          <w:b/>
          <w:u w:val="single"/>
        </w:rPr>
        <w:t>m Reduction Sites and OST Sites</w:t>
      </w:r>
    </w:p>
    <w:p w14:paraId="2E449F1E" w14:textId="77777777" w:rsidR="00C055D6" w:rsidRPr="00F9301F" w:rsidRDefault="00C055D6" w:rsidP="00F00A2D">
      <w:pPr>
        <w:spacing w:after="0" w:line="240" w:lineRule="auto"/>
        <w:jc w:val="both"/>
        <w:rPr>
          <w:rFonts w:ascii="Arial" w:hAnsi="Arial" w:cs="Arial"/>
          <w:u w:val="single"/>
        </w:rPr>
      </w:pPr>
    </w:p>
    <w:p w14:paraId="6AB37FA9" w14:textId="77777777" w:rsidR="00C055D6" w:rsidRDefault="00C055D6" w:rsidP="00C055D6">
      <w:pPr>
        <w:pStyle w:val="ListParagraph"/>
        <w:numPr>
          <w:ilvl w:val="0"/>
          <w:numId w:val="5"/>
        </w:numPr>
        <w:spacing w:after="0" w:line="240" w:lineRule="auto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Simplify Diagnostics and Treatment (Guidelines)</w:t>
      </w:r>
    </w:p>
    <w:p w14:paraId="0335678A" w14:textId="77777777" w:rsidR="00C055D6" w:rsidRDefault="00C055D6" w:rsidP="00C055D6">
      <w:pPr>
        <w:pStyle w:val="ListParagraph"/>
        <w:numPr>
          <w:ilvl w:val="1"/>
          <w:numId w:val="5"/>
        </w:numPr>
        <w:spacing w:after="0" w:line="240" w:lineRule="auto"/>
        <w:ind w:left="1080"/>
        <w:jc w:val="both"/>
        <w:rPr>
          <w:rFonts w:ascii="Arial" w:hAnsi="Arial" w:cs="Arial"/>
        </w:rPr>
      </w:pPr>
      <w:r>
        <w:rPr>
          <w:rFonts w:ascii="Arial" w:hAnsi="Arial" w:cs="Arial"/>
        </w:rPr>
        <w:t>Diagnostics</w:t>
      </w:r>
    </w:p>
    <w:p w14:paraId="32D1D740" w14:textId="77777777" w:rsidR="00C055D6" w:rsidRPr="000464B1" w:rsidRDefault="00C055D6" w:rsidP="00DE284D">
      <w:pPr>
        <w:pStyle w:val="ListParagraph"/>
        <w:numPr>
          <w:ilvl w:val="2"/>
          <w:numId w:val="5"/>
        </w:numPr>
        <w:spacing w:after="0" w:line="240" w:lineRule="auto"/>
        <w:ind w:left="1800"/>
        <w:jc w:val="both"/>
        <w:rPr>
          <w:rFonts w:ascii="Arial" w:hAnsi="Arial" w:cs="Arial"/>
        </w:rPr>
      </w:pPr>
      <w:r w:rsidRPr="000464B1">
        <w:rPr>
          <w:rFonts w:ascii="Arial" w:hAnsi="Arial" w:cs="Arial"/>
        </w:rPr>
        <w:t>Necessary tests</w:t>
      </w:r>
    </w:p>
    <w:p w14:paraId="373B7BFC" w14:textId="77777777" w:rsidR="00C055D6" w:rsidRDefault="00C055D6" w:rsidP="00C055D6">
      <w:pPr>
        <w:pStyle w:val="ListParagraph"/>
        <w:numPr>
          <w:ilvl w:val="3"/>
          <w:numId w:val="5"/>
        </w:numPr>
        <w:spacing w:after="0" w:line="240" w:lineRule="auto"/>
        <w:ind w:left="2520"/>
        <w:jc w:val="both"/>
        <w:rPr>
          <w:rFonts w:ascii="Arial" w:hAnsi="Arial" w:cs="Arial"/>
        </w:rPr>
      </w:pPr>
      <w:r>
        <w:rPr>
          <w:rFonts w:ascii="Arial" w:hAnsi="Arial" w:cs="Arial"/>
        </w:rPr>
        <w:t>Screening</w:t>
      </w:r>
    </w:p>
    <w:p w14:paraId="001032D7" w14:textId="77777777" w:rsidR="00C055D6" w:rsidRDefault="00C055D6" w:rsidP="00C055D6">
      <w:pPr>
        <w:pStyle w:val="ListParagraph"/>
        <w:numPr>
          <w:ilvl w:val="4"/>
          <w:numId w:val="5"/>
        </w:numPr>
        <w:spacing w:after="0" w:line="240" w:lineRule="auto"/>
        <w:ind w:left="3240"/>
        <w:jc w:val="both"/>
        <w:rPr>
          <w:rFonts w:ascii="Arial" w:hAnsi="Arial" w:cs="Arial"/>
        </w:rPr>
      </w:pPr>
      <w:r>
        <w:rPr>
          <w:rFonts w:ascii="Arial" w:hAnsi="Arial" w:cs="Arial"/>
        </w:rPr>
        <w:t>HCV antibody test</w:t>
      </w:r>
    </w:p>
    <w:p w14:paraId="087B0FBE" w14:textId="77777777" w:rsidR="00C055D6" w:rsidRDefault="00C055D6" w:rsidP="00C055D6">
      <w:pPr>
        <w:pStyle w:val="ListParagraph"/>
        <w:numPr>
          <w:ilvl w:val="3"/>
          <w:numId w:val="5"/>
        </w:numPr>
        <w:spacing w:after="0" w:line="240" w:lineRule="auto"/>
        <w:ind w:left="2520"/>
        <w:jc w:val="both"/>
        <w:rPr>
          <w:rFonts w:ascii="Arial" w:hAnsi="Arial" w:cs="Arial"/>
        </w:rPr>
      </w:pPr>
      <w:r>
        <w:rPr>
          <w:rFonts w:ascii="Arial" w:hAnsi="Arial" w:cs="Arial"/>
        </w:rPr>
        <w:t>Confirmatory testing</w:t>
      </w:r>
    </w:p>
    <w:p w14:paraId="741790E3" w14:textId="77777777" w:rsidR="00C055D6" w:rsidRDefault="00C055D6" w:rsidP="00C055D6">
      <w:pPr>
        <w:pStyle w:val="ListParagraph"/>
        <w:numPr>
          <w:ilvl w:val="4"/>
          <w:numId w:val="5"/>
        </w:numPr>
        <w:spacing w:after="0" w:line="240" w:lineRule="auto"/>
        <w:ind w:left="3240"/>
        <w:jc w:val="both"/>
        <w:rPr>
          <w:rFonts w:ascii="Arial" w:hAnsi="Arial" w:cs="Arial"/>
          <w:lang w:val="fr-FR"/>
        </w:rPr>
      </w:pPr>
      <w:proofErr w:type="spellStart"/>
      <w:r w:rsidRPr="00B25110">
        <w:rPr>
          <w:rFonts w:ascii="Arial" w:hAnsi="Arial" w:cs="Arial"/>
          <w:lang w:val="fr-FR"/>
        </w:rPr>
        <w:t>Core</w:t>
      </w:r>
      <w:proofErr w:type="spellEnd"/>
      <w:r w:rsidRPr="00B25110">
        <w:rPr>
          <w:rFonts w:ascii="Arial" w:hAnsi="Arial" w:cs="Arial"/>
          <w:lang w:val="fr-FR"/>
        </w:rPr>
        <w:t xml:space="preserve"> </w:t>
      </w:r>
      <w:proofErr w:type="spellStart"/>
      <w:r w:rsidRPr="00B25110">
        <w:rPr>
          <w:rFonts w:ascii="Arial" w:hAnsi="Arial" w:cs="Arial"/>
          <w:lang w:val="fr-FR"/>
        </w:rPr>
        <w:t>Antigen</w:t>
      </w:r>
      <w:proofErr w:type="spellEnd"/>
      <w:r w:rsidRPr="00B25110">
        <w:rPr>
          <w:rFonts w:ascii="Arial" w:hAnsi="Arial" w:cs="Arial"/>
          <w:lang w:val="fr-FR"/>
        </w:rPr>
        <w:t xml:space="preserve">, RNA PCR (Quantitative, Qualitative), </w:t>
      </w:r>
      <w:proofErr w:type="spellStart"/>
      <w:r w:rsidRPr="00B25110">
        <w:rPr>
          <w:rFonts w:ascii="Arial" w:hAnsi="Arial" w:cs="Arial"/>
          <w:lang w:val="fr-FR"/>
        </w:rPr>
        <w:t>GeneExpert</w:t>
      </w:r>
      <w:proofErr w:type="spellEnd"/>
    </w:p>
    <w:p w14:paraId="7CB210D7" w14:textId="047B98C4" w:rsidR="003A70F9" w:rsidRPr="000464B1" w:rsidRDefault="003A70F9" w:rsidP="00C055D6">
      <w:pPr>
        <w:pStyle w:val="ListParagraph"/>
        <w:numPr>
          <w:ilvl w:val="4"/>
          <w:numId w:val="5"/>
        </w:numPr>
        <w:spacing w:after="0" w:line="240" w:lineRule="auto"/>
        <w:ind w:left="3240"/>
        <w:jc w:val="both"/>
        <w:rPr>
          <w:rFonts w:ascii="Arial" w:hAnsi="Arial" w:cs="Arial"/>
        </w:rPr>
      </w:pPr>
      <w:r w:rsidRPr="000464B1">
        <w:rPr>
          <w:rFonts w:ascii="Arial" w:hAnsi="Arial" w:cs="Arial"/>
        </w:rPr>
        <w:t>Centralized location of confirmatory testing (Lugar Center)</w:t>
      </w:r>
    </w:p>
    <w:p w14:paraId="471E4A0C" w14:textId="77777777" w:rsidR="00C055D6" w:rsidRDefault="00C055D6" w:rsidP="00C055D6">
      <w:pPr>
        <w:pStyle w:val="ListParagraph"/>
        <w:numPr>
          <w:ilvl w:val="3"/>
          <w:numId w:val="5"/>
        </w:numPr>
        <w:spacing w:after="0" w:line="240" w:lineRule="auto"/>
        <w:ind w:left="2520"/>
        <w:jc w:val="both"/>
        <w:rPr>
          <w:rFonts w:ascii="Arial" w:hAnsi="Arial" w:cs="Arial"/>
        </w:rPr>
      </w:pPr>
      <w:r>
        <w:rPr>
          <w:rFonts w:ascii="Arial" w:hAnsi="Arial" w:cs="Arial"/>
        </w:rPr>
        <w:t>Pre-treatment diagnostics</w:t>
      </w:r>
    </w:p>
    <w:p w14:paraId="700B801B" w14:textId="6BBA94D9" w:rsidR="00C055D6" w:rsidRDefault="00C055D6" w:rsidP="00C055D6">
      <w:pPr>
        <w:pStyle w:val="ListParagraph"/>
        <w:numPr>
          <w:ilvl w:val="4"/>
          <w:numId w:val="5"/>
        </w:numPr>
        <w:spacing w:after="0" w:line="240" w:lineRule="auto"/>
        <w:ind w:left="3240"/>
        <w:jc w:val="both"/>
        <w:rPr>
          <w:rFonts w:ascii="Arial" w:hAnsi="Arial" w:cs="Arial"/>
        </w:rPr>
      </w:pPr>
      <w:r>
        <w:rPr>
          <w:rFonts w:ascii="Arial" w:hAnsi="Arial" w:cs="Arial"/>
        </w:rPr>
        <w:t>Simplify requirements</w:t>
      </w:r>
    </w:p>
    <w:p w14:paraId="043E6C2C" w14:textId="2BDD816A" w:rsidR="00C055D6" w:rsidRDefault="00C055D6" w:rsidP="00C055D6">
      <w:pPr>
        <w:pStyle w:val="ListParagraph"/>
        <w:numPr>
          <w:ilvl w:val="4"/>
          <w:numId w:val="5"/>
        </w:numPr>
        <w:spacing w:after="0" w:line="240" w:lineRule="auto"/>
        <w:ind w:left="324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Minimize cost </w:t>
      </w:r>
    </w:p>
    <w:p w14:paraId="69C877B9" w14:textId="77777777" w:rsidR="00C055D6" w:rsidRPr="00D66816" w:rsidRDefault="00C055D6" w:rsidP="00C055D6">
      <w:pPr>
        <w:pStyle w:val="ListParagraph"/>
        <w:numPr>
          <w:ilvl w:val="3"/>
          <w:numId w:val="5"/>
        </w:numPr>
        <w:spacing w:after="0" w:line="240" w:lineRule="auto"/>
        <w:ind w:left="2520"/>
        <w:jc w:val="both"/>
        <w:rPr>
          <w:rFonts w:ascii="Arial" w:hAnsi="Arial" w:cs="Arial"/>
        </w:rPr>
      </w:pPr>
      <w:r>
        <w:rPr>
          <w:rFonts w:ascii="Arial" w:hAnsi="Arial" w:cs="Arial"/>
        </w:rPr>
        <w:t>Monitoring Diagnostics</w:t>
      </w:r>
    </w:p>
    <w:p w14:paraId="4AA5E6B2" w14:textId="56E6AABC" w:rsidR="00C055D6" w:rsidRDefault="00C055D6" w:rsidP="00C055D6">
      <w:pPr>
        <w:pStyle w:val="ListParagraph"/>
        <w:numPr>
          <w:ilvl w:val="4"/>
          <w:numId w:val="5"/>
        </w:numPr>
        <w:spacing w:after="0" w:line="240" w:lineRule="auto"/>
        <w:ind w:left="324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Simply </w:t>
      </w:r>
      <w:r w:rsidR="003A70F9">
        <w:rPr>
          <w:rFonts w:ascii="Arial" w:hAnsi="Arial" w:cs="Arial"/>
        </w:rPr>
        <w:t xml:space="preserve">requirements </w:t>
      </w:r>
    </w:p>
    <w:p w14:paraId="4ED7EC39" w14:textId="6A30CF40" w:rsidR="003A70F9" w:rsidRDefault="003A70F9" w:rsidP="000464B1">
      <w:pPr>
        <w:pStyle w:val="ListParagraph"/>
        <w:numPr>
          <w:ilvl w:val="3"/>
          <w:numId w:val="5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Define standardized t</w:t>
      </w:r>
      <w:r w:rsidR="00C055D6">
        <w:rPr>
          <w:rFonts w:ascii="Arial" w:hAnsi="Arial" w:cs="Arial"/>
        </w:rPr>
        <w:t>imeline</w:t>
      </w:r>
    </w:p>
    <w:p w14:paraId="5990297B" w14:textId="483BC585" w:rsidR="00C055D6" w:rsidRDefault="003A70F9" w:rsidP="00C055D6">
      <w:pPr>
        <w:pStyle w:val="ListParagraph"/>
        <w:numPr>
          <w:ilvl w:val="4"/>
          <w:numId w:val="5"/>
        </w:numPr>
        <w:spacing w:after="0" w:line="240" w:lineRule="auto"/>
        <w:ind w:left="324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Minimize cost </w:t>
      </w:r>
    </w:p>
    <w:p w14:paraId="0A944654" w14:textId="77777777" w:rsidR="00C055D6" w:rsidRDefault="00C055D6" w:rsidP="00C055D6">
      <w:pPr>
        <w:pStyle w:val="ListParagraph"/>
        <w:numPr>
          <w:ilvl w:val="3"/>
          <w:numId w:val="5"/>
        </w:numPr>
        <w:spacing w:after="0" w:line="240" w:lineRule="auto"/>
        <w:ind w:left="2520"/>
        <w:jc w:val="both"/>
        <w:rPr>
          <w:rFonts w:ascii="Arial" w:hAnsi="Arial" w:cs="Arial"/>
        </w:rPr>
      </w:pPr>
      <w:r>
        <w:rPr>
          <w:rFonts w:ascii="Arial" w:hAnsi="Arial" w:cs="Arial"/>
        </w:rPr>
        <w:t>Follow-up Diagnostics (SVR)</w:t>
      </w:r>
    </w:p>
    <w:p w14:paraId="57A64FE5" w14:textId="50554F30" w:rsidR="00526744" w:rsidRPr="00526744" w:rsidRDefault="00C055D6" w:rsidP="00526744">
      <w:pPr>
        <w:pStyle w:val="ListParagraph"/>
        <w:numPr>
          <w:ilvl w:val="4"/>
          <w:numId w:val="5"/>
        </w:numPr>
        <w:spacing w:after="0" w:line="240" w:lineRule="auto"/>
        <w:ind w:left="324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Simply </w:t>
      </w:r>
      <w:r w:rsidR="003A70F9">
        <w:rPr>
          <w:rFonts w:ascii="Arial" w:hAnsi="Arial" w:cs="Arial"/>
        </w:rPr>
        <w:t>requirements</w:t>
      </w:r>
    </w:p>
    <w:p w14:paraId="04633C54" w14:textId="77777777" w:rsidR="00144C0A" w:rsidRDefault="00C055D6" w:rsidP="00144C0A">
      <w:pPr>
        <w:pStyle w:val="ListParagraph"/>
        <w:numPr>
          <w:ilvl w:val="4"/>
          <w:numId w:val="5"/>
        </w:numPr>
        <w:spacing w:after="0" w:line="240" w:lineRule="auto"/>
        <w:ind w:left="3240"/>
        <w:jc w:val="both"/>
        <w:rPr>
          <w:rFonts w:ascii="Arial" w:hAnsi="Arial" w:cs="Arial"/>
        </w:rPr>
      </w:pPr>
      <w:r w:rsidRPr="00526744">
        <w:rPr>
          <w:rFonts w:ascii="Arial" w:hAnsi="Arial" w:cs="Arial"/>
        </w:rPr>
        <w:t>Standardize interpretation of results, definition of successful treatment</w:t>
      </w:r>
    </w:p>
    <w:p w14:paraId="7754DA3B" w14:textId="6E0E043B" w:rsidR="00C055D6" w:rsidRPr="00144C0A" w:rsidRDefault="00C055D6" w:rsidP="00144C0A">
      <w:pPr>
        <w:pStyle w:val="ListParagraph"/>
        <w:numPr>
          <w:ilvl w:val="2"/>
          <w:numId w:val="5"/>
        </w:numPr>
        <w:spacing w:after="0" w:line="240" w:lineRule="auto"/>
        <w:jc w:val="both"/>
        <w:rPr>
          <w:rFonts w:ascii="Arial" w:hAnsi="Arial" w:cs="Arial"/>
        </w:rPr>
      </w:pPr>
      <w:r w:rsidRPr="00144C0A">
        <w:rPr>
          <w:rFonts w:ascii="Arial" w:hAnsi="Arial" w:cs="Arial"/>
        </w:rPr>
        <w:t>Location of each necessary phase of testing listed above</w:t>
      </w:r>
    </w:p>
    <w:p w14:paraId="0D450418" w14:textId="77777777" w:rsidR="00C055D6" w:rsidRDefault="00C055D6" w:rsidP="00526744">
      <w:pPr>
        <w:pStyle w:val="ListParagraph"/>
        <w:numPr>
          <w:ilvl w:val="0"/>
          <w:numId w:val="14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Test available on site (PHC, district hospital)</w:t>
      </w:r>
    </w:p>
    <w:p w14:paraId="2BBACD89" w14:textId="77777777" w:rsidR="00C055D6" w:rsidRDefault="00C055D6" w:rsidP="00526744">
      <w:pPr>
        <w:pStyle w:val="ListParagraph"/>
        <w:numPr>
          <w:ilvl w:val="0"/>
          <w:numId w:val="14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Test available at another site</w:t>
      </w:r>
    </w:p>
    <w:p w14:paraId="386BB8D1" w14:textId="77777777" w:rsidR="00C055D6" w:rsidRDefault="00C055D6" w:rsidP="00C055D6">
      <w:pPr>
        <w:pStyle w:val="ListParagraph"/>
        <w:numPr>
          <w:ilvl w:val="4"/>
          <w:numId w:val="5"/>
        </w:numPr>
        <w:spacing w:after="0" w:line="240" w:lineRule="auto"/>
        <w:ind w:left="3240"/>
        <w:jc w:val="both"/>
        <w:rPr>
          <w:rFonts w:ascii="Arial" w:hAnsi="Arial" w:cs="Arial"/>
        </w:rPr>
      </w:pPr>
      <w:r>
        <w:rPr>
          <w:rFonts w:ascii="Arial" w:hAnsi="Arial" w:cs="Arial"/>
        </w:rPr>
        <w:t>Patient travels to different site</w:t>
      </w:r>
    </w:p>
    <w:p w14:paraId="737C93F0" w14:textId="64AA1603" w:rsidR="00D93A56" w:rsidRDefault="00C055D6" w:rsidP="00D93A56">
      <w:pPr>
        <w:pStyle w:val="ListParagraph"/>
        <w:numPr>
          <w:ilvl w:val="4"/>
          <w:numId w:val="5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Sample is transported</w:t>
      </w:r>
    </w:p>
    <w:p w14:paraId="0D445554" w14:textId="77777777" w:rsidR="00D93A56" w:rsidRDefault="00C055D6" w:rsidP="00D93A56">
      <w:pPr>
        <w:pStyle w:val="ListParagraph"/>
        <w:numPr>
          <w:ilvl w:val="4"/>
          <w:numId w:val="5"/>
        </w:numPr>
        <w:spacing w:after="0" w:line="240" w:lineRule="auto"/>
        <w:ind w:left="3240"/>
        <w:jc w:val="both"/>
        <w:rPr>
          <w:rFonts w:ascii="Arial" w:hAnsi="Arial" w:cs="Arial"/>
        </w:rPr>
      </w:pPr>
      <w:r w:rsidRPr="00D93A56">
        <w:rPr>
          <w:rFonts w:ascii="Arial" w:hAnsi="Arial" w:cs="Arial"/>
        </w:rPr>
        <w:t>Consider proper sample preparation, storage, and transport to ensure quality</w:t>
      </w:r>
    </w:p>
    <w:p w14:paraId="297B20A4" w14:textId="5A4F12E2" w:rsidR="00C055D6" w:rsidRPr="000464B1" w:rsidRDefault="00C055D6" w:rsidP="000464B1">
      <w:pPr>
        <w:pStyle w:val="ListParagraph"/>
        <w:numPr>
          <w:ilvl w:val="2"/>
          <w:numId w:val="5"/>
        </w:numPr>
        <w:spacing w:after="0" w:line="240" w:lineRule="auto"/>
        <w:jc w:val="both"/>
        <w:rPr>
          <w:rFonts w:ascii="Arial" w:hAnsi="Arial" w:cs="Arial"/>
        </w:rPr>
      </w:pPr>
      <w:r w:rsidRPr="000464B1">
        <w:rPr>
          <w:rFonts w:ascii="Arial" w:hAnsi="Arial" w:cs="Arial"/>
        </w:rPr>
        <w:t>Consolidation</w:t>
      </w:r>
    </w:p>
    <w:p w14:paraId="336C8848" w14:textId="77777777" w:rsidR="00D93A56" w:rsidRDefault="00C055D6" w:rsidP="00D93A56">
      <w:pPr>
        <w:pStyle w:val="ListParagraph"/>
        <w:numPr>
          <w:ilvl w:val="0"/>
          <w:numId w:val="15"/>
        </w:numPr>
        <w:spacing w:after="0" w:line="240" w:lineRule="auto"/>
        <w:jc w:val="both"/>
        <w:rPr>
          <w:rFonts w:ascii="Arial" w:hAnsi="Arial" w:cs="Arial"/>
        </w:rPr>
      </w:pPr>
      <w:r w:rsidRPr="00FE4DE3">
        <w:rPr>
          <w:rFonts w:ascii="Arial" w:hAnsi="Arial" w:cs="Arial"/>
        </w:rPr>
        <w:t>Consider best ways to consolidate testing</w:t>
      </w:r>
      <w:r w:rsidR="003A70F9">
        <w:rPr>
          <w:rFonts w:ascii="Arial" w:hAnsi="Arial" w:cs="Arial"/>
        </w:rPr>
        <w:t xml:space="preserve"> and </w:t>
      </w:r>
      <w:r w:rsidRPr="00FE4DE3">
        <w:rPr>
          <w:rFonts w:ascii="Arial" w:hAnsi="Arial" w:cs="Arial"/>
        </w:rPr>
        <w:t>m</w:t>
      </w:r>
      <w:r w:rsidRPr="00E440BD">
        <w:rPr>
          <w:rFonts w:ascii="Arial" w:hAnsi="Arial" w:cs="Arial"/>
        </w:rPr>
        <w:t>inimize the number of required</w:t>
      </w:r>
      <w:r w:rsidRPr="00230C98">
        <w:rPr>
          <w:rFonts w:ascii="Arial" w:hAnsi="Arial" w:cs="Arial"/>
        </w:rPr>
        <w:t xml:space="preserve"> patient visits</w:t>
      </w:r>
      <w:r w:rsidR="003A70F9">
        <w:rPr>
          <w:rFonts w:ascii="Arial" w:hAnsi="Arial" w:cs="Arial"/>
        </w:rPr>
        <w:t xml:space="preserve">, </w:t>
      </w:r>
      <w:r w:rsidRPr="00230C98">
        <w:rPr>
          <w:rFonts w:ascii="Arial" w:hAnsi="Arial" w:cs="Arial"/>
        </w:rPr>
        <w:t>the number of sites that patients must travel to</w:t>
      </w:r>
      <w:r w:rsidR="003A70F9">
        <w:rPr>
          <w:rFonts w:ascii="Arial" w:hAnsi="Arial" w:cs="Arial"/>
        </w:rPr>
        <w:t>, and cost (to either the system of the patient)</w:t>
      </w:r>
    </w:p>
    <w:p w14:paraId="73A56882" w14:textId="6519B719" w:rsidR="00DE284D" w:rsidRPr="0049787E" w:rsidRDefault="00D93A56" w:rsidP="0049787E">
      <w:pPr>
        <w:pStyle w:val="ListParagraph"/>
        <w:numPr>
          <w:ilvl w:val="0"/>
          <w:numId w:val="15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Consider incorporating algorithms that have been developed by pilot projects into standardized diagnostic guidelines/algorithms</w:t>
      </w:r>
    </w:p>
    <w:p w14:paraId="5D779BD1" w14:textId="77777777" w:rsidR="00C055D6" w:rsidRDefault="00C055D6" w:rsidP="00C055D6">
      <w:pPr>
        <w:pStyle w:val="ListParagraph"/>
        <w:numPr>
          <w:ilvl w:val="1"/>
          <w:numId w:val="5"/>
        </w:numPr>
        <w:spacing w:after="0" w:line="240" w:lineRule="auto"/>
        <w:ind w:left="108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Treatment </w:t>
      </w:r>
    </w:p>
    <w:p w14:paraId="50A19BE2" w14:textId="77777777" w:rsidR="00C055D6" w:rsidRDefault="00C055D6" w:rsidP="00C055D6">
      <w:pPr>
        <w:pStyle w:val="ListParagraph"/>
        <w:numPr>
          <w:ilvl w:val="2"/>
          <w:numId w:val="5"/>
        </w:numPr>
        <w:spacing w:after="0" w:line="240" w:lineRule="auto"/>
        <w:ind w:left="180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National standardized treatment guideline </w:t>
      </w:r>
    </w:p>
    <w:p w14:paraId="3ED30CAB" w14:textId="77777777" w:rsidR="00144C0A" w:rsidRDefault="00C055D6" w:rsidP="00144C0A">
      <w:pPr>
        <w:pStyle w:val="ListParagraph"/>
        <w:numPr>
          <w:ilvl w:val="3"/>
          <w:numId w:val="5"/>
        </w:numPr>
        <w:spacing w:after="0" w:line="240" w:lineRule="auto"/>
        <w:ind w:left="2520"/>
        <w:jc w:val="both"/>
        <w:rPr>
          <w:rFonts w:ascii="Arial" w:hAnsi="Arial" w:cs="Arial"/>
        </w:rPr>
      </w:pPr>
      <w:r>
        <w:rPr>
          <w:rFonts w:ascii="Arial" w:hAnsi="Arial" w:cs="Arial"/>
        </w:rPr>
        <w:t>Medications, dose of medications, timeline of treatment</w:t>
      </w:r>
    </w:p>
    <w:p w14:paraId="4500DBE4" w14:textId="4199C6AD" w:rsidR="00DE284D" w:rsidRPr="00144C0A" w:rsidRDefault="00DE284D" w:rsidP="00144C0A">
      <w:pPr>
        <w:pStyle w:val="ListParagraph"/>
        <w:numPr>
          <w:ilvl w:val="3"/>
          <w:numId w:val="5"/>
        </w:numPr>
        <w:spacing w:after="0" w:line="240" w:lineRule="auto"/>
        <w:ind w:left="2520"/>
        <w:jc w:val="both"/>
        <w:rPr>
          <w:rFonts w:ascii="Arial" w:hAnsi="Arial" w:cs="Arial"/>
        </w:rPr>
      </w:pPr>
      <w:r w:rsidRPr="00144C0A">
        <w:rPr>
          <w:rFonts w:ascii="Arial" w:hAnsi="Arial" w:cs="Arial"/>
        </w:rPr>
        <w:t>Consider incorporating algorithms that have been developed by pilot projects into standardized treatment guidelines/algorithms</w:t>
      </w:r>
    </w:p>
    <w:p w14:paraId="2E0F7870" w14:textId="3CB4452A" w:rsidR="00C055D6" w:rsidRDefault="00526744" w:rsidP="00C055D6">
      <w:pPr>
        <w:pStyle w:val="ListParagraph"/>
        <w:numPr>
          <w:ilvl w:val="2"/>
          <w:numId w:val="5"/>
        </w:numPr>
        <w:spacing w:after="0" w:line="240" w:lineRule="auto"/>
        <w:ind w:left="1800"/>
        <w:jc w:val="both"/>
        <w:rPr>
          <w:rFonts w:ascii="Arial" w:hAnsi="Arial" w:cs="Arial"/>
        </w:rPr>
      </w:pPr>
      <w:r>
        <w:rPr>
          <w:rFonts w:ascii="Arial" w:hAnsi="Arial" w:cs="Arial"/>
        </w:rPr>
        <w:t>Standardized m</w:t>
      </w:r>
      <w:r w:rsidR="00C055D6">
        <w:rPr>
          <w:rFonts w:ascii="Arial" w:hAnsi="Arial" w:cs="Arial"/>
        </w:rPr>
        <w:t>edication supply chain</w:t>
      </w:r>
    </w:p>
    <w:p w14:paraId="228C3B0E" w14:textId="77777777" w:rsidR="00C055D6" w:rsidRDefault="00C055D6" w:rsidP="00C055D6">
      <w:pPr>
        <w:pStyle w:val="ListParagraph"/>
        <w:numPr>
          <w:ilvl w:val="3"/>
          <w:numId w:val="5"/>
        </w:numPr>
        <w:spacing w:after="0" w:line="240" w:lineRule="auto"/>
        <w:ind w:left="2520"/>
        <w:jc w:val="both"/>
        <w:rPr>
          <w:rFonts w:ascii="Arial" w:hAnsi="Arial" w:cs="Arial"/>
        </w:rPr>
      </w:pPr>
      <w:r>
        <w:rPr>
          <w:rFonts w:ascii="Arial" w:hAnsi="Arial" w:cs="Arial"/>
        </w:rPr>
        <w:t>Procurement</w:t>
      </w:r>
    </w:p>
    <w:p w14:paraId="78C23DCE" w14:textId="77777777" w:rsidR="00C055D6" w:rsidRDefault="00C055D6" w:rsidP="00C055D6">
      <w:pPr>
        <w:pStyle w:val="ListParagraph"/>
        <w:numPr>
          <w:ilvl w:val="3"/>
          <w:numId w:val="5"/>
        </w:numPr>
        <w:spacing w:after="0" w:line="240" w:lineRule="auto"/>
        <w:ind w:left="2520"/>
        <w:jc w:val="both"/>
        <w:rPr>
          <w:rFonts w:ascii="Arial" w:hAnsi="Arial" w:cs="Arial"/>
        </w:rPr>
      </w:pPr>
      <w:r>
        <w:rPr>
          <w:rFonts w:ascii="Arial" w:hAnsi="Arial" w:cs="Arial"/>
        </w:rPr>
        <w:t>Transport to clinic, hospital</w:t>
      </w:r>
    </w:p>
    <w:p w14:paraId="4ECA111B" w14:textId="77777777" w:rsidR="00C055D6" w:rsidRDefault="00C055D6" w:rsidP="00C055D6">
      <w:pPr>
        <w:pStyle w:val="ListParagraph"/>
        <w:numPr>
          <w:ilvl w:val="3"/>
          <w:numId w:val="5"/>
        </w:numPr>
        <w:spacing w:after="0" w:line="240" w:lineRule="auto"/>
        <w:ind w:left="2520"/>
        <w:jc w:val="both"/>
        <w:rPr>
          <w:rFonts w:ascii="Arial" w:hAnsi="Arial" w:cs="Arial"/>
        </w:rPr>
      </w:pPr>
      <w:r>
        <w:rPr>
          <w:rFonts w:ascii="Arial" w:hAnsi="Arial" w:cs="Arial"/>
        </w:rPr>
        <w:t>Storage of medication</w:t>
      </w:r>
    </w:p>
    <w:p w14:paraId="38FF09A8" w14:textId="77777777" w:rsidR="00C055D6" w:rsidRPr="00C055D6" w:rsidRDefault="00C055D6" w:rsidP="00C055D6">
      <w:pPr>
        <w:spacing w:after="0" w:line="240" w:lineRule="auto"/>
        <w:jc w:val="both"/>
        <w:rPr>
          <w:rFonts w:ascii="Arial" w:hAnsi="Arial" w:cs="Arial"/>
        </w:rPr>
      </w:pPr>
    </w:p>
    <w:p w14:paraId="2B224B7F" w14:textId="77777777" w:rsidR="00C055D6" w:rsidRDefault="00C055D6" w:rsidP="00C055D6">
      <w:pPr>
        <w:pStyle w:val="ListParagraph"/>
        <w:numPr>
          <w:ilvl w:val="0"/>
          <w:numId w:val="5"/>
        </w:numPr>
        <w:spacing w:after="0" w:line="240" w:lineRule="auto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Ensure Lab and Diagnostics Integration</w:t>
      </w:r>
    </w:p>
    <w:p w14:paraId="5DB71C54" w14:textId="77777777" w:rsidR="00C055D6" w:rsidRDefault="00C055D6" w:rsidP="00C055D6">
      <w:pPr>
        <w:pStyle w:val="ListParagraph"/>
        <w:numPr>
          <w:ilvl w:val="1"/>
          <w:numId w:val="5"/>
        </w:numPr>
        <w:spacing w:after="0" w:line="240" w:lineRule="auto"/>
        <w:ind w:left="1080"/>
        <w:jc w:val="both"/>
        <w:rPr>
          <w:rFonts w:ascii="Arial" w:hAnsi="Arial" w:cs="Arial"/>
        </w:rPr>
      </w:pPr>
      <w:r>
        <w:rPr>
          <w:rFonts w:ascii="Arial" w:hAnsi="Arial" w:cs="Arial"/>
        </w:rPr>
        <w:t>Screening</w:t>
      </w:r>
    </w:p>
    <w:p w14:paraId="54C6B082" w14:textId="77777777" w:rsidR="00C055D6" w:rsidRDefault="00C055D6" w:rsidP="00C055D6">
      <w:pPr>
        <w:pStyle w:val="ListParagraph"/>
        <w:numPr>
          <w:ilvl w:val="1"/>
          <w:numId w:val="5"/>
        </w:numPr>
        <w:spacing w:after="0" w:line="240" w:lineRule="auto"/>
        <w:ind w:left="1080"/>
        <w:jc w:val="both"/>
        <w:rPr>
          <w:rFonts w:ascii="Arial" w:hAnsi="Arial" w:cs="Arial"/>
        </w:rPr>
      </w:pPr>
      <w:r>
        <w:rPr>
          <w:rFonts w:ascii="Arial" w:hAnsi="Arial" w:cs="Arial"/>
        </w:rPr>
        <w:t>Confirmatory</w:t>
      </w:r>
    </w:p>
    <w:p w14:paraId="656E5DF1" w14:textId="77777777" w:rsidR="00C055D6" w:rsidRDefault="00C055D6" w:rsidP="00C055D6">
      <w:pPr>
        <w:pStyle w:val="ListParagraph"/>
        <w:numPr>
          <w:ilvl w:val="2"/>
          <w:numId w:val="5"/>
        </w:numPr>
        <w:spacing w:after="0" w:line="240" w:lineRule="auto"/>
        <w:ind w:left="1800"/>
        <w:jc w:val="both"/>
        <w:rPr>
          <w:rFonts w:ascii="Arial" w:hAnsi="Arial" w:cs="Arial"/>
        </w:rPr>
      </w:pPr>
      <w:r>
        <w:rPr>
          <w:rFonts w:ascii="Arial" w:hAnsi="Arial" w:cs="Arial"/>
        </w:rPr>
        <w:t>Centralized confirmatory location</w:t>
      </w:r>
    </w:p>
    <w:p w14:paraId="5616C3E9" w14:textId="77777777" w:rsidR="00C055D6" w:rsidRDefault="00C055D6" w:rsidP="00C055D6">
      <w:pPr>
        <w:pStyle w:val="ListParagraph"/>
        <w:numPr>
          <w:ilvl w:val="2"/>
          <w:numId w:val="5"/>
        </w:numPr>
        <w:spacing w:after="0" w:line="240" w:lineRule="auto"/>
        <w:ind w:left="1800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Standardized interpretation of results</w:t>
      </w:r>
    </w:p>
    <w:p w14:paraId="4266A7EC" w14:textId="77777777" w:rsidR="00C055D6" w:rsidRDefault="00C055D6" w:rsidP="00C055D6">
      <w:pPr>
        <w:pStyle w:val="ListParagraph"/>
        <w:numPr>
          <w:ilvl w:val="1"/>
          <w:numId w:val="5"/>
        </w:numPr>
        <w:spacing w:after="0" w:line="240" w:lineRule="auto"/>
        <w:ind w:left="1080"/>
        <w:jc w:val="both"/>
        <w:rPr>
          <w:rFonts w:ascii="Arial" w:hAnsi="Arial" w:cs="Arial"/>
        </w:rPr>
      </w:pPr>
      <w:r>
        <w:rPr>
          <w:rFonts w:ascii="Arial" w:hAnsi="Arial" w:cs="Arial"/>
        </w:rPr>
        <w:t>Pre-treatment Diagnostics</w:t>
      </w:r>
    </w:p>
    <w:p w14:paraId="7744E03F" w14:textId="77777777" w:rsidR="00C055D6" w:rsidRDefault="00C055D6" w:rsidP="00C055D6">
      <w:pPr>
        <w:pStyle w:val="ListParagraph"/>
        <w:numPr>
          <w:ilvl w:val="1"/>
          <w:numId w:val="5"/>
        </w:numPr>
        <w:spacing w:after="0" w:line="240" w:lineRule="auto"/>
        <w:ind w:left="1080"/>
        <w:jc w:val="both"/>
        <w:rPr>
          <w:rFonts w:ascii="Arial" w:hAnsi="Arial" w:cs="Arial"/>
        </w:rPr>
      </w:pPr>
      <w:r>
        <w:rPr>
          <w:rFonts w:ascii="Arial" w:hAnsi="Arial" w:cs="Arial"/>
        </w:rPr>
        <w:t>Monitoring Diagnostics</w:t>
      </w:r>
    </w:p>
    <w:p w14:paraId="285BD716" w14:textId="77777777" w:rsidR="00C055D6" w:rsidRDefault="00C055D6" w:rsidP="00C055D6">
      <w:pPr>
        <w:pStyle w:val="ListParagraph"/>
        <w:numPr>
          <w:ilvl w:val="1"/>
          <w:numId w:val="5"/>
        </w:numPr>
        <w:spacing w:after="0" w:line="240" w:lineRule="auto"/>
        <w:ind w:left="1080"/>
        <w:jc w:val="both"/>
        <w:rPr>
          <w:rFonts w:ascii="Arial" w:hAnsi="Arial" w:cs="Arial"/>
        </w:rPr>
      </w:pPr>
      <w:r>
        <w:rPr>
          <w:rFonts w:ascii="Arial" w:hAnsi="Arial" w:cs="Arial"/>
        </w:rPr>
        <w:t>Follow-up Diagnostics</w:t>
      </w:r>
    </w:p>
    <w:p w14:paraId="665726C1" w14:textId="77777777" w:rsidR="00C055D6" w:rsidRPr="00C055D6" w:rsidRDefault="00C055D6" w:rsidP="00C055D6">
      <w:pPr>
        <w:spacing w:after="0" w:line="240" w:lineRule="auto"/>
        <w:jc w:val="both"/>
        <w:rPr>
          <w:rFonts w:ascii="Arial" w:hAnsi="Arial" w:cs="Arial"/>
        </w:rPr>
      </w:pPr>
    </w:p>
    <w:p w14:paraId="3876AA0F" w14:textId="77777777" w:rsidR="00C055D6" w:rsidRDefault="00C055D6" w:rsidP="00C055D6">
      <w:pPr>
        <w:pStyle w:val="ListParagraph"/>
        <w:numPr>
          <w:ilvl w:val="0"/>
          <w:numId w:val="5"/>
        </w:numPr>
        <w:spacing w:after="0" w:line="240" w:lineRule="auto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Develop and Disseminate SOPs</w:t>
      </w:r>
    </w:p>
    <w:p w14:paraId="3B66C329" w14:textId="77777777" w:rsidR="00C055D6" w:rsidRDefault="00C055D6" w:rsidP="00C055D6">
      <w:pPr>
        <w:pStyle w:val="ListParagraph"/>
        <w:numPr>
          <w:ilvl w:val="1"/>
          <w:numId w:val="5"/>
        </w:numPr>
        <w:spacing w:after="0" w:line="240" w:lineRule="auto"/>
        <w:ind w:left="1080"/>
        <w:jc w:val="both"/>
        <w:rPr>
          <w:rFonts w:ascii="Arial" w:hAnsi="Arial" w:cs="Arial"/>
        </w:rPr>
      </w:pPr>
      <w:r>
        <w:rPr>
          <w:rFonts w:ascii="Arial" w:hAnsi="Arial" w:cs="Arial"/>
        </w:rPr>
        <w:t>Diagnostics</w:t>
      </w:r>
    </w:p>
    <w:p w14:paraId="3B8319E0" w14:textId="052BF3E8" w:rsidR="003A70F9" w:rsidRDefault="003A70F9" w:rsidP="003A70F9">
      <w:pPr>
        <w:pStyle w:val="ListParagraph"/>
        <w:numPr>
          <w:ilvl w:val="2"/>
          <w:numId w:val="5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Using simplified diagnostics plans for </w:t>
      </w:r>
    </w:p>
    <w:p w14:paraId="73CBCCE2" w14:textId="05E30661" w:rsidR="003A70F9" w:rsidRDefault="003A70F9" w:rsidP="003A70F9">
      <w:pPr>
        <w:pStyle w:val="ListParagraph"/>
        <w:numPr>
          <w:ilvl w:val="3"/>
          <w:numId w:val="5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Screening</w:t>
      </w:r>
    </w:p>
    <w:p w14:paraId="6C80023E" w14:textId="32668E61" w:rsidR="003A70F9" w:rsidRDefault="003A70F9" w:rsidP="003A70F9">
      <w:pPr>
        <w:pStyle w:val="ListParagraph"/>
        <w:numPr>
          <w:ilvl w:val="3"/>
          <w:numId w:val="5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Confirmatory</w:t>
      </w:r>
    </w:p>
    <w:p w14:paraId="71786278" w14:textId="3EF0D2DF" w:rsidR="003A70F9" w:rsidRDefault="003A70F9" w:rsidP="003A70F9">
      <w:pPr>
        <w:pStyle w:val="ListParagraph"/>
        <w:numPr>
          <w:ilvl w:val="3"/>
          <w:numId w:val="5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Pre-treatment diagnostics</w:t>
      </w:r>
    </w:p>
    <w:p w14:paraId="2370F196" w14:textId="3BA664B7" w:rsidR="003A70F9" w:rsidRDefault="003A70F9" w:rsidP="003A70F9">
      <w:pPr>
        <w:pStyle w:val="ListParagraph"/>
        <w:numPr>
          <w:ilvl w:val="3"/>
          <w:numId w:val="5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Monitoring diagnostics</w:t>
      </w:r>
    </w:p>
    <w:p w14:paraId="37D68483" w14:textId="79729320" w:rsidR="003A70F9" w:rsidRDefault="003A70F9" w:rsidP="003A70F9">
      <w:pPr>
        <w:pStyle w:val="ListParagraph"/>
        <w:numPr>
          <w:ilvl w:val="3"/>
          <w:numId w:val="5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Follow-up diagnostics, testing</w:t>
      </w:r>
    </w:p>
    <w:p w14:paraId="5FA899FE" w14:textId="6228A15A" w:rsidR="00D93A56" w:rsidRDefault="00D93A56" w:rsidP="000464B1">
      <w:pPr>
        <w:pStyle w:val="ListParagraph"/>
        <w:numPr>
          <w:ilvl w:val="2"/>
          <w:numId w:val="5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Incorporate algorithms from pilot programs</w:t>
      </w:r>
    </w:p>
    <w:p w14:paraId="7059E132" w14:textId="77777777" w:rsidR="00C055D6" w:rsidRDefault="00C055D6" w:rsidP="00C055D6">
      <w:pPr>
        <w:pStyle w:val="ListParagraph"/>
        <w:numPr>
          <w:ilvl w:val="1"/>
          <w:numId w:val="5"/>
        </w:numPr>
        <w:spacing w:after="0" w:line="240" w:lineRule="auto"/>
        <w:ind w:left="1080"/>
        <w:jc w:val="both"/>
        <w:rPr>
          <w:rFonts w:ascii="Arial" w:hAnsi="Arial" w:cs="Arial"/>
        </w:rPr>
      </w:pPr>
      <w:r>
        <w:rPr>
          <w:rFonts w:ascii="Arial" w:hAnsi="Arial" w:cs="Arial"/>
        </w:rPr>
        <w:t>Treatment</w:t>
      </w:r>
    </w:p>
    <w:p w14:paraId="0238AB6E" w14:textId="53154B83" w:rsidR="003A70F9" w:rsidRDefault="003A70F9" w:rsidP="003A70F9">
      <w:pPr>
        <w:pStyle w:val="ListParagraph"/>
        <w:numPr>
          <w:ilvl w:val="2"/>
          <w:numId w:val="5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Using simplified treatment regimens </w:t>
      </w:r>
    </w:p>
    <w:p w14:paraId="4BC2F21B" w14:textId="18F83FA5" w:rsidR="00D93A56" w:rsidRDefault="00D93A56" w:rsidP="003A70F9">
      <w:pPr>
        <w:pStyle w:val="ListParagraph"/>
        <w:numPr>
          <w:ilvl w:val="2"/>
          <w:numId w:val="5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Incorporate algorithms from pilot programs</w:t>
      </w:r>
    </w:p>
    <w:p w14:paraId="43212B2F" w14:textId="77777777" w:rsidR="00C055D6" w:rsidRPr="0060531C" w:rsidRDefault="00C055D6" w:rsidP="00C055D6">
      <w:pPr>
        <w:spacing w:after="0" w:line="240" w:lineRule="auto"/>
        <w:jc w:val="both"/>
        <w:rPr>
          <w:rFonts w:ascii="Arial" w:hAnsi="Arial" w:cs="Arial"/>
        </w:rPr>
      </w:pPr>
    </w:p>
    <w:p w14:paraId="6A8272D4" w14:textId="77777777" w:rsidR="00C055D6" w:rsidRDefault="00C055D6" w:rsidP="00C055D6">
      <w:pPr>
        <w:pStyle w:val="ListParagraph"/>
        <w:numPr>
          <w:ilvl w:val="0"/>
          <w:numId w:val="5"/>
        </w:numPr>
        <w:spacing w:after="0" w:line="240" w:lineRule="auto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Develop Curriculum for PHC, Hospital</w:t>
      </w:r>
    </w:p>
    <w:p w14:paraId="297C172B" w14:textId="77777777" w:rsidR="00C055D6" w:rsidRDefault="00C055D6" w:rsidP="00C055D6">
      <w:pPr>
        <w:pStyle w:val="ListParagraph"/>
        <w:numPr>
          <w:ilvl w:val="1"/>
          <w:numId w:val="5"/>
        </w:numPr>
        <w:spacing w:after="0" w:line="240" w:lineRule="auto"/>
        <w:ind w:left="108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Curriculums/Training necessary for </w:t>
      </w:r>
    </w:p>
    <w:p w14:paraId="18919288" w14:textId="77777777" w:rsidR="00C055D6" w:rsidRDefault="00C055D6" w:rsidP="00C055D6">
      <w:pPr>
        <w:pStyle w:val="ListParagraph"/>
        <w:numPr>
          <w:ilvl w:val="2"/>
          <w:numId w:val="5"/>
        </w:numPr>
        <w:spacing w:after="0" w:line="240" w:lineRule="auto"/>
        <w:ind w:left="1800"/>
        <w:jc w:val="both"/>
        <w:rPr>
          <w:rFonts w:ascii="Arial" w:hAnsi="Arial" w:cs="Arial"/>
        </w:rPr>
      </w:pPr>
      <w:r>
        <w:rPr>
          <w:rFonts w:ascii="Arial" w:hAnsi="Arial" w:cs="Arial"/>
        </w:rPr>
        <w:t>Screening testing</w:t>
      </w:r>
    </w:p>
    <w:p w14:paraId="23AF30F1" w14:textId="77777777" w:rsidR="00C055D6" w:rsidRDefault="00C055D6" w:rsidP="00C055D6">
      <w:pPr>
        <w:pStyle w:val="ListParagraph"/>
        <w:numPr>
          <w:ilvl w:val="2"/>
          <w:numId w:val="5"/>
        </w:numPr>
        <w:spacing w:after="0" w:line="240" w:lineRule="auto"/>
        <w:ind w:left="1800"/>
        <w:jc w:val="both"/>
        <w:rPr>
          <w:rFonts w:ascii="Arial" w:hAnsi="Arial" w:cs="Arial"/>
        </w:rPr>
      </w:pPr>
      <w:r>
        <w:rPr>
          <w:rFonts w:ascii="Arial" w:hAnsi="Arial" w:cs="Arial"/>
        </w:rPr>
        <w:t>Confirmatory testing</w:t>
      </w:r>
    </w:p>
    <w:p w14:paraId="12F5569C" w14:textId="77777777" w:rsidR="00C055D6" w:rsidRDefault="00C055D6" w:rsidP="00C055D6">
      <w:pPr>
        <w:pStyle w:val="ListParagraph"/>
        <w:numPr>
          <w:ilvl w:val="2"/>
          <w:numId w:val="5"/>
        </w:numPr>
        <w:spacing w:after="0" w:line="240" w:lineRule="auto"/>
        <w:ind w:left="1800"/>
        <w:jc w:val="both"/>
        <w:rPr>
          <w:rFonts w:ascii="Arial" w:hAnsi="Arial" w:cs="Arial"/>
        </w:rPr>
      </w:pPr>
      <w:r>
        <w:rPr>
          <w:rFonts w:ascii="Arial" w:hAnsi="Arial" w:cs="Arial"/>
        </w:rPr>
        <w:t>Pre-treatment diagnostics</w:t>
      </w:r>
    </w:p>
    <w:p w14:paraId="690855F7" w14:textId="77777777" w:rsidR="00C055D6" w:rsidRDefault="00C055D6" w:rsidP="00C055D6">
      <w:pPr>
        <w:pStyle w:val="ListParagraph"/>
        <w:numPr>
          <w:ilvl w:val="2"/>
          <w:numId w:val="5"/>
        </w:numPr>
        <w:spacing w:after="0" w:line="240" w:lineRule="auto"/>
        <w:ind w:left="1800"/>
        <w:jc w:val="both"/>
        <w:rPr>
          <w:rFonts w:ascii="Arial" w:hAnsi="Arial" w:cs="Arial"/>
        </w:rPr>
      </w:pPr>
      <w:r>
        <w:rPr>
          <w:rFonts w:ascii="Arial" w:hAnsi="Arial" w:cs="Arial"/>
        </w:rPr>
        <w:t>Treatment</w:t>
      </w:r>
    </w:p>
    <w:p w14:paraId="7FD6E6E1" w14:textId="77777777" w:rsidR="00C055D6" w:rsidRDefault="00C055D6" w:rsidP="00C055D6">
      <w:pPr>
        <w:pStyle w:val="ListParagraph"/>
        <w:numPr>
          <w:ilvl w:val="2"/>
          <w:numId w:val="5"/>
        </w:numPr>
        <w:spacing w:after="0" w:line="240" w:lineRule="auto"/>
        <w:ind w:left="1800"/>
        <w:jc w:val="both"/>
        <w:rPr>
          <w:rFonts w:ascii="Arial" w:hAnsi="Arial" w:cs="Arial"/>
        </w:rPr>
      </w:pPr>
      <w:r>
        <w:rPr>
          <w:rFonts w:ascii="Arial" w:hAnsi="Arial" w:cs="Arial"/>
        </w:rPr>
        <w:t>Monitoring Diagnostics</w:t>
      </w:r>
    </w:p>
    <w:p w14:paraId="72643321" w14:textId="77777777" w:rsidR="00C055D6" w:rsidRDefault="00C055D6" w:rsidP="00C055D6">
      <w:pPr>
        <w:pStyle w:val="ListParagraph"/>
        <w:numPr>
          <w:ilvl w:val="2"/>
          <w:numId w:val="5"/>
        </w:numPr>
        <w:spacing w:after="0" w:line="240" w:lineRule="auto"/>
        <w:ind w:left="1800"/>
        <w:jc w:val="both"/>
        <w:rPr>
          <w:rFonts w:ascii="Arial" w:hAnsi="Arial" w:cs="Arial"/>
        </w:rPr>
      </w:pPr>
      <w:r>
        <w:rPr>
          <w:rFonts w:ascii="Arial" w:hAnsi="Arial" w:cs="Arial"/>
        </w:rPr>
        <w:t>Counseling</w:t>
      </w:r>
    </w:p>
    <w:p w14:paraId="090A80B0" w14:textId="77777777" w:rsidR="00C055D6" w:rsidRPr="00065006" w:rsidRDefault="00C055D6" w:rsidP="00C055D6">
      <w:pPr>
        <w:pStyle w:val="ListParagraph"/>
        <w:numPr>
          <w:ilvl w:val="1"/>
          <w:numId w:val="5"/>
        </w:numPr>
        <w:spacing w:after="0" w:line="240" w:lineRule="auto"/>
        <w:ind w:left="1080"/>
        <w:jc w:val="both"/>
        <w:rPr>
          <w:rFonts w:ascii="Arial" w:hAnsi="Arial" w:cs="Arial"/>
        </w:rPr>
      </w:pPr>
      <w:r w:rsidRPr="00065006">
        <w:rPr>
          <w:rFonts w:ascii="Arial" w:hAnsi="Arial" w:cs="Arial"/>
        </w:rPr>
        <w:t>Standardized curriculum</w:t>
      </w:r>
      <w:r>
        <w:rPr>
          <w:rFonts w:ascii="Arial" w:hAnsi="Arial" w:cs="Arial"/>
        </w:rPr>
        <w:t>s</w:t>
      </w:r>
      <w:r w:rsidRPr="00065006">
        <w:rPr>
          <w:rFonts w:ascii="Arial" w:hAnsi="Arial" w:cs="Arial"/>
        </w:rPr>
        <w:t xml:space="preserve"> necessary </w:t>
      </w:r>
    </w:p>
    <w:p w14:paraId="72F7919D" w14:textId="77777777" w:rsidR="00C055D6" w:rsidRDefault="00C055D6" w:rsidP="00C055D6">
      <w:pPr>
        <w:pStyle w:val="ListParagraph"/>
        <w:numPr>
          <w:ilvl w:val="2"/>
          <w:numId w:val="5"/>
        </w:numPr>
        <w:spacing w:after="0" w:line="240" w:lineRule="auto"/>
        <w:ind w:left="180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Identify parties to develop the curriculum or training platforms, </w:t>
      </w:r>
    </w:p>
    <w:p w14:paraId="1E9A1E49" w14:textId="77777777" w:rsidR="00C055D6" w:rsidRDefault="00C055D6" w:rsidP="00C055D6">
      <w:pPr>
        <w:pStyle w:val="ListParagraph"/>
        <w:numPr>
          <w:ilvl w:val="2"/>
          <w:numId w:val="5"/>
        </w:numPr>
        <w:spacing w:after="0" w:line="240" w:lineRule="auto"/>
        <w:ind w:left="1800"/>
        <w:jc w:val="both"/>
        <w:rPr>
          <w:rFonts w:ascii="Arial" w:hAnsi="Arial" w:cs="Arial"/>
        </w:rPr>
      </w:pPr>
      <w:r>
        <w:rPr>
          <w:rFonts w:ascii="Arial" w:hAnsi="Arial" w:cs="Arial"/>
        </w:rPr>
        <w:t>Curriculum modality, implementation</w:t>
      </w:r>
    </w:p>
    <w:p w14:paraId="19889FBA" w14:textId="77777777" w:rsidR="00C055D6" w:rsidRDefault="00C055D6" w:rsidP="00C055D6">
      <w:pPr>
        <w:pStyle w:val="ListParagraph"/>
        <w:numPr>
          <w:ilvl w:val="3"/>
          <w:numId w:val="5"/>
        </w:numPr>
        <w:spacing w:after="0" w:line="240" w:lineRule="auto"/>
        <w:ind w:left="25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In-person, </w:t>
      </w:r>
      <w:proofErr w:type="spellStart"/>
      <w:r>
        <w:rPr>
          <w:rFonts w:ascii="Arial" w:hAnsi="Arial" w:cs="Arial"/>
        </w:rPr>
        <w:t>tele</w:t>
      </w:r>
      <w:proofErr w:type="spellEnd"/>
      <w:r>
        <w:rPr>
          <w:rFonts w:ascii="Arial" w:hAnsi="Arial" w:cs="Arial"/>
        </w:rPr>
        <w:t>-conferences, online modules, webinars</w:t>
      </w:r>
    </w:p>
    <w:p w14:paraId="296467CE" w14:textId="77777777" w:rsidR="00C055D6" w:rsidRPr="00CA2431" w:rsidRDefault="00C055D6" w:rsidP="00C055D6">
      <w:pPr>
        <w:pStyle w:val="ListParagraph"/>
        <w:numPr>
          <w:ilvl w:val="2"/>
          <w:numId w:val="5"/>
        </w:numPr>
        <w:spacing w:after="0" w:line="240" w:lineRule="auto"/>
        <w:ind w:left="1800"/>
        <w:jc w:val="both"/>
        <w:rPr>
          <w:rFonts w:ascii="Arial" w:hAnsi="Arial" w:cs="Arial"/>
        </w:rPr>
      </w:pPr>
      <w:r>
        <w:rPr>
          <w:rFonts w:ascii="Arial" w:hAnsi="Arial" w:cs="Arial"/>
        </w:rPr>
        <w:t>Identify who will need to be trained for each phase of service</w:t>
      </w:r>
    </w:p>
    <w:p w14:paraId="0BEF1D62" w14:textId="77777777" w:rsidR="00C055D6" w:rsidRDefault="00C055D6" w:rsidP="00C055D6">
      <w:pPr>
        <w:pStyle w:val="ListParagraph"/>
        <w:numPr>
          <w:ilvl w:val="2"/>
          <w:numId w:val="5"/>
        </w:numPr>
        <w:spacing w:after="0" w:line="240" w:lineRule="auto"/>
        <w:ind w:left="1800"/>
        <w:jc w:val="both"/>
        <w:rPr>
          <w:rFonts w:ascii="Arial" w:hAnsi="Arial" w:cs="Arial"/>
        </w:rPr>
      </w:pPr>
      <w:r>
        <w:rPr>
          <w:rFonts w:ascii="Arial" w:hAnsi="Arial" w:cs="Arial"/>
        </w:rPr>
        <w:t>Proof of competency</w:t>
      </w:r>
    </w:p>
    <w:p w14:paraId="6F470061" w14:textId="77777777" w:rsidR="00C055D6" w:rsidRDefault="00C055D6" w:rsidP="00C055D6">
      <w:pPr>
        <w:pStyle w:val="ListParagraph"/>
        <w:numPr>
          <w:ilvl w:val="3"/>
          <w:numId w:val="5"/>
        </w:numPr>
        <w:spacing w:after="0" w:line="240" w:lineRule="auto"/>
        <w:ind w:left="2520"/>
        <w:jc w:val="both"/>
        <w:rPr>
          <w:rFonts w:ascii="Arial" w:hAnsi="Arial" w:cs="Arial"/>
        </w:rPr>
      </w:pPr>
      <w:r>
        <w:rPr>
          <w:rFonts w:ascii="Arial" w:hAnsi="Arial" w:cs="Arial"/>
        </w:rPr>
        <w:t>Test</w:t>
      </w:r>
    </w:p>
    <w:p w14:paraId="5444C505" w14:textId="0A2AFDEE" w:rsidR="00C055D6" w:rsidRPr="0049787E" w:rsidRDefault="00C055D6" w:rsidP="0049787E">
      <w:pPr>
        <w:pStyle w:val="ListParagraph"/>
        <w:numPr>
          <w:ilvl w:val="3"/>
          <w:numId w:val="5"/>
        </w:numPr>
        <w:spacing w:after="0" w:line="240" w:lineRule="auto"/>
        <w:ind w:left="2520"/>
        <w:jc w:val="both"/>
        <w:rPr>
          <w:rFonts w:ascii="Arial" w:hAnsi="Arial" w:cs="Arial"/>
        </w:rPr>
      </w:pPr>
      <w:r>
        <w:rPr>
          <w:rFonts w:ascii="Arial" w:hAnsi="Arial" w:cs="Arial"/>
        </w:rPr>
        <w:t>Certificate</w:t>
      </w:r>
    </w:p>
    <w:p w14:paraId="6D473ECF" w14:textId="77777777" w:rsidR="00C055D6" w:rsidRDefault="00C055D6" w:rsidP="00C055D6">
      <w:pPr>
        <w:pStyle w:val="ListParagraph"/>
        <w:spacing w:after="0" w:line="240" w:lineRule="auto"/>
        <w:ind w:left="1800"/>
        <w:jc w:val="both"/>
        <w:rPr>
          <w:rFonts w:ascii="Arial" w:hAnsi="Arial" w:cs="Arial"/>
        </w:rPr>
      </w:pPr>
    </w:p>
    <w:p w14:paraId="61417DEA" w14:textId="21BB0054" w:rsidR="00C055D6" w:rsidRDefault="00D93A56" w:rsidP="00C055D6">
      <w:pPr>
        <w:pStyle w:val="ListParagraph"/>
        <w:numPr>
          <w:ilvl w:val="0"/>
          <w:numId w:val="5"/>
        </w:numPr>
        <w:spacing w:after="0" w:line="240" w:lineRule="auto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Continuing Medical Education</w:t>
      </w:r>
    </w:p>
    <w:p w14:paraId="28885772" w14:textId="77777777" w:rsidR="00C055D6" w:rsidRDefault="00C055D6" w:rsidP="00C055D6">
      <w:pPr>
        <w:pStyle w:val="ListParagraph"/>
        <w:numPr>
          <w:ilvl w:val="1"/>
          <w:numId w:val="5"/>
        </w:numPr>
        <w:spacing w:after="0" w:line="240" w:lineRule="auto"/>
        <w:ind w:left="1080"/>
        <w:jc w:val="both"/>
        <w:rPr>
          <w:rFonts w:ascii="Arial" w:hAnsi="Arial" w:cs="Arial"/>
        </w:rPr>
      </w:pPr>
      <w:r>
        <w:rPr>
          <w:rFonts w:ascii="Arial" w:hAnsi="Arial" w:cs="Arial"/>
        </w:rPr>
        <w:t>Areas of Potential Initial Training</w:t>
      </w:r>
    </w:p>
    <w:p w14:paraId="118F774D" w14:textId="77777777" w:rsidR="00C055D6" w:rsidRDefault="00C055D6" w:rsidP="00C055D6">
      <w:pPr>
        <w:pStyle w:val="ListParagraph"/>
        <w:numPr>
          <w:ilvl w:val="2"/>
          <w:numId w:val="5"/>
        </w:numPr>
        <w:spacing w:after="0" w:line="240" w:lineRule="auto"/>
        <w:ind w:left="1800"/>
        <w:jc w:val="both"/>
        <w:rPr>
          <w:rFonts w:ascii="Arial" w:hAnsi="Arial" w:cs="Arial"/>
        </w:rPr>
      </w:pPr>
      <w:r>
        <w:rPr>
          <w:rFonts w:ascii="Arial" w:hAnsi="Arial" w:cs="Arial"/>
        </w:rPr>
        <w:t>Screening testing</w:t>
      </w:r>
    </w:p>
    <w:p w14:paraId="47E07201" w14:textId="77777777" w:rsidR="00C055D6" w:rsidRDefault="00C055D6" w:rsidP="00C055D6">
      <w:pPr>
        <w:pStyle w:val="ListParagraph"/>
        <w:numPr>
          <w:ilvl w:val="2"/>
          <w:numId w:val="5"/>
        </w:numPr>
        <w:spacing w:after="0" w:line="240" w:lineRule="auto"/>
        <w:ind w:left="180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Confirmatory testing </w:t>
      </w:r>
    </w:p>
    <w:p w14:paraId="08827093" w14:textId="77777777" w:rsidR="00C055D6" w:rsidRDefault="00C055D6" w:rsidP="00C055D6">
      <w:pPr>
        <w:pStyle w:val="ListParagraph"/>
        <w:numPr>
          <w:ilvl w:val="2"/>
          <w:numId w:val="5"/>
        </w:numPr>
        <w:spacing w:after="0" w:line="240" w:lineRule="auto"/>
        <w:ind w:left="1800"/>
        <w:jc w:val="both"/>
        <w:rPr>
          <w:rFonts w:ascii="Arial" w:hAnsi="Arial" w:cs="Arial"/>
        </w:rPr>
      </w:pPr>
      <w:r>
        <w:rPr>
          <w:rFonts w:ascii="Arial" w:hAnsi="Arial" w:cs="Arial"/>
        </w:rPr>
        <w:t>Pre-treatment diagnostics</w:t>
      </w:r>
    </w:p>
    <w:p w14:paraId="0F257393" w14:textId="77777777" w:rsidR="00C055D6" w:rsidRDefault="00C055D6" w:rsidP="00C055D6">
      <w:pPr>
        <w:pStyle w:val="ListParagraph"/>
        <w:numPr>
          <w:ilvl w:val="2"/>
          <w:numId w:val="5"/>
        </w:numPr>
        <w:spacing w:after="0" w:line="240" w:lineRule="auto"/>
        <w:ind w:left="1800"/>
        <w:jc w:val="both"/>
        <w:rPr>
          <w:rFonts w:ascii="Arial" w:hAnsi="Arial" w:cs="Arial"/>
        </w:rPr>
      </w:pPr>
      <w:r>
        <w:rPr>
          <w:rFonts w:ascii="Arial" w:hAnsi="Arial" w:cs="Arial"/>
        </w:rPr>
        <w:t>Treatment</w:t>
      </w:r>
    </w:p>
    <w:p w14:paraId="2ACF7C69" w14:textId="77777777" w:rsidR="00C055D6" w:rsidRDefault="00C055D6" w:rsidP="00C055D6">
      <w:pPr>
        <w:pStyle w:val="ListParagraph"/>
        <w:numPr>
          <w:ilvl w:val="2"/>
          <w:numId w:val="5"/>
        </w:numPr>
        <w:spacing w:after="0" w:line="240" w:lineRule="auto"/>
        <w:ind w:left="1800"/>
        <w:jc w:val="both"/>
        <w:rPr>
          <w:rFonts w:ascii="Arial" w:hAnsi="Arial" w:cs="Arial"/>
        </w:rPr>
      </w:pPr>
      <w:r>
        <w:rPr>
          <w:rFonts w:ascii="Arial" w:hAnsi="Arial" w:cs="Arial"/>
        </w:rPr>
        <w:t>Monitoring Diagnostics</w:t>
      </w:r>
    </w:p>
    <w:p w14:paraId="74E48FD9" w14:textId="77777777" w:rsidR="00C055D6" w:rsidRDefault="00C055D6" w:rsidP="00C055D6">
      <w:pPr>
        <w:pStyle w:val="ListParagraph"/>
        <w:numPr>
          <w:ilvl w:val="2"/>
          <w:numId w:val="5"/>
        </w:numPr>
        <w:spacing w:after="0" w:line="240" w:lineRule="auto"/>
        <w:ind w:left="1800"/>
        <w:jc w:val="both"/>
        <w:rPr>
          <w:rFonts w:ascii="Arial" w:hAnsi="Arial" w:cs="Arial"/>
        </w:rPr>
      </w:pPr>
      <w:r>
        <w:rPr>
          <w:rFonts w:ascii="Arial" w:hAnsi="Arial" w:cs="Arial"/>
        </w:rPr>
        <w:t>Counseling</w:t>
      </w:r>
    </w:p>
    <w:p w14:paraId="7F6F7183" w14:textId="77777777" w:rsidR="00C055D6" w:rsidRDefault="00C055D6" w:rsidP="00C055D6">
      <w:pPr>
        <w:pStyle w:val="ListParagraph"/>
        <w:numPr>
          <w:ilvl w:val="1"/>
          <w:numId w:val="5"/>
        </w:numPr>
        <w:spacing w:after="0" w:line="240" w:lineRule="auto"/>
        <w:ind w:left="1080"/>
        <w:jc w:val="both"/>
        <w:rPr>
          <w:rFonts w:ascii="Arial" w:hAnsi="Arial" w:cs="Arial"/>
        </w:rPr>
      </w:pPr>
      <w:r>
        <w:rPr>
          <w:rFonts w:ascii="Arial" w:hAnsi="Arial" w:cs="Arial"/>
        </w:rPr>
        <w:t>Continued Education/Support/Mentorship</w:t>
      </w:r>
    </w:p>
    <w:p w14:paraId="7162AE31" w14:textId="77777777" w:rsidR="00C055D6" w:rsidRDefault="00C055D6" w:rsidP="00C055D6">
      <w:pPr>
        <w:pStyle w:val="ListParagraph"/>
        <w:numPr>
          <w:ilvl w:val="2"/>
          <w:numId w:val="5"/>
        </w:numPr>
        <w:spacing w:after="0" w:line="240" w:lineRule="auto"/>
        <w:ind w:left="1800"/>
        <w:jc w:val="both"/>
        <w:rPr>
          <w:rFonts w:ascii="Arial" w:hAnsi="Arial" w:cs="Arial"/>
        </w:rPr>
      </w:pPr>
      <w:r>
        <w:rPr>
          <w:rFonts w:ascii="Arial" w:hAnsi="Arial" w:cs="Arial"/>
        </w:rPr>
        <w:t>Regular meetings/conferences/didactics/modules</w:t>
      </w:r>
    </w:p>
    <w:p w14:paraId="71C17486" w14:textId="77777777" w:rsidR="00C055D6" w:rsidRDefault="00C055D6" w:rsidP="00C055D6">
      <w:pPr>
        <w:pStyle w:val="ListParagraph"/>
        <w:numPr>
          <w:ilvl w:val="3"/>
          <w:numId w:val="5"/>
        </w:numPr>
        <w:spacing w:after="0" w:line="240" w:lineRule="auto"/>
        <w:ind w:left="2520"/>
        <w:jc w:val="both"/>
        <w:rPr>
          <w:rFonts w:ascii="Arial" w:hAnsi="Arial" w:cs="Arial"/>
        </w:rPr>
      </w:pPr>
      <w:r>
        <w:rPr>
          <w:rFonts w:ascii="Arial" w:hAnsi="Arial" w:cs="Arial"/>
        </w:rPr>
        <w:t>Mode of conference</w:t>
      </w:r>
    </w:p>
    <w:p w14:paraId="25A03A15" w14:textId="77777777" w:rsidR="00C055D6" w:rsidRDefault="00C055D6" w:rsidP="00C055D6">
      <w:pPr>
        <w:pStyle w:val="ListParagraph"/>
        <w:numPr>
          <w:ilvl w:val="4"/>
          <w:numId w:val="5"/>
        </w:numPr>
        <w:spacing w:after="0" w:line="240" w:lineRule="auto"/>
        <w:ind w:left="3240"/>
        <w:jc w:val="both"/>
        <w:rPr>
          <w:rFonts w:ascii="Arial" w:hAnsi="Arial" w:cs="Arial"/>
        </w:rPr>
      </w:pPr>
      <w:r>
        <w:rPr>
          <w:rFonts w:ascii="Arial" w:hAnsi="Arial" w:cs="Arial"/>
        </w:rPr>
        <w:t>In person vs. teleconference vs. webinars vs. online modules</w:t>
      </w:r>
    </w:p>
    <w:p w14:paraId="0EE105C8" w14:textId="77777777" w:rsidR="00C055D6" w:rsidRPr="00380CE9" w:rsidRDefault="00C055D6" w:rsidP="00C055D6">
      <w:pPr>
        <w:pStyle w:val="ListParagraph"/>
        <w:numPr>
          <w:ilvl w:val="2"/>
          <w:numId w:val="5"/>
        </w:numPr>
        <w:spacing w:after="0" w:line="240" w:lineRule="auto"/>
        <w:ind w:left="1800"/>
        <w:jc w:val="both"/>
        <w:rPr>
          <w:rFonts w:ascii="Arial" w:hAnsi="Arial" w:cs="Arial"/>
        </w:rPr>
      </w:pPr>
      <w:r w:rsidRPr="00380CE9">
        <w:rPr>
          <w:rFonts w:ascii="Arial" w:hAnsi="Arial" w:cs="Arial"/>
        </w:rPr>
        <w:t>Access to specialists for complicated patients</w:t>
      </w:r>
    </w:p>
    <w:p w14:paraId="69A78E70" w14:textId="77777777" w:rsidR="00C055D6" w:rsidRPr="00380CE9" w:rsidRDefault="00C055D6" w:rsidP="00C055D6">
      <w:pPr>
        <w:pStyle w:val="ListParagraph"/>
        <w:numPr>
          <w:ilvl w:val="3"/>
          <w:numId w:val="5"/>
        </w:numPr>
        <w:spacing w:after="0" w:line="240" w:lineRule="auto"/>
        <w:ind w:left="2520"/>
        <w:jc w:val="both"/>
        <w:rPr>
          <w:rFonts w:ascii="Arial" w:hAnsi="Arial" w:cs="Arial"/>
        </w:rPr>
      </w:pPr>
      <w:r w:rsidRPr="00380CE9">
        <w:rPr>
          <w:rFonts w:ascii="Arial" w:hAnsi="Arial" w:cs="Arial"/>
        </w:rPr>
        <w:t xml:space="preserve">Refer </w:t>
      </w:r>
      <w:r>
        <w:rPr>
          <w:rFonts w:ascii="Arial" w:hAnsi="Arial" w:cs="Arial"/>
        </w:rPr>
        <w:t>patient t</w:t>
      </w:r>
      <w:r w:rsidRPr="00380CE9">
        <w:rPr>
          <w:rFonts w:ascii="Arial" w:hAnsi="Arial" w:cs="Arial"/>
        </w:rPr>
        <w:t>o centralized treatment center</w:t>
      </w:r>
    </w:p>
    <w:p w14:paraId="5C105526" w14:textId="77777777" w:rsidR="00C055D6" w:rsidRDefault="00C055D6" w:rsidP="00C055D6">
      <w:pPr>
        <w:pStyle w:val="ListParagraph"/>
        <w:numPr>
          <w:ilvl w:val="3"/>
          <w:numId w:val="5"/>
        </w:numPr>
        <w:spacing w:after="0" w:line="240" w:lineRule="auto"/>
        <w:ind w:left="2520"/>
        <w:jc w:val="both"/>
        <w:rPr>
          <w:rFonts w:ascii="Arial" w:hAnsi="Arial" w:cs="Arial"/>
        </w:rPr>
      </w:pPr>
      <w:r>
        <w:rPr>
          <w:rFonts w:ascii="Arial" w:hAnsi="Arial" w:cs="Arial"/>
        </w:rPr>
        <w:t>Primary care physician or hospitalist can c</w:t>
      </w:r>
      <w:r w:rsidRPr="00380CE9">
        <w:rPr>
          <w:rFonts w:ascii="Arial" w:hAnsi="Arial" w:cs="Arial"/>
        </w:rPr>
        <w:t>onsult with specialist</w:t>
      </w:r>
      <w:r>
        <w:rPr>
          <w:rFonts w:ascii="Arial" w:hAnsi="Arial" w:cs="Arial"/>
        </w:rPr>
        <w:t>s</w:t>
      </w:r>
      <w:r w:rsidRPr="00380CE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via designated platform</w:t>
      </w:r>
    </w:p>
    <w:p w14:paraId="799F734F" w14:textId="77777777" w:rsidR="00C055D6" w:rsidRDefault="00C055D6" w:rsidP="00C055D6">
      <w:pPr>
        <w:pStyle w:val="ListParagraph"/>
        <w:spacing w:after="0" w:line="240" w:lineRule="auto"/>
        <w:ind w:left="2520"/>
        <w:jc w:val="both"/>
        <w:rPr>
          <w:rFonts w:ascii="Arial" w:hAnsi="Arial" w:cs="Arial"/>
        </w:rPr>
      </w:pPr>
    </w:p>
    <w:p w14:paraId="75179C1A" w14:textId="77777777" w:rsidR="00C055D6" w:rsidRDefault="00C055D6" w:rsidP="00C055D6">
      <w:pPr>
        <w:pStyle w:val="ListParagraph"/>
        <w:numPr>
          <w:ilvl w:val="0"/>
          <w:numId w:val="5"/>
        </w:numPr>
        <w:spacing w:after="0" w:line="240" w:lineRule="auto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Role of ECHO platform to facilitate training</w:t>
      </w:r>
    </w:p>
    <w:p w14:paraId="25CC7BC5" w14:textId="77777777" w:rsidR="00C055D6" w:rsidRDefault="00C055D6" w:rsidP="00C055D6">
      <w:pPr>
        <w:pStyle w:val="ListParagraph"/>
        <w:numPr>
          <w:ilvl w:val="1"/>
          <w:numId w:val="5"/>
        </w:numPr>
        <w:spacing w:after="0" w:line="240" w:lineRule="auto"/>
        <w:ind w:left="1080"/>
        <w:jc w:val="both"/>
        <w:rPr>
          <w:rFonts w:ascii="Arial" w:hAnsi="Arial" w:cs="Arial"/>
        </w:rPr>
      </w:pPr>
      <w:r>
        <w:rPr>
          <w:rFonts w:ascii="Arial" w:hAnsi="Arial" w:cs="Arial"/>
        </w:rPr>
        <w:t>Curriculum development</w:t>
      </w:r>
    </w:p>
    <w:p w14:paraId="30B504D1" w14:textId="77777777" w:rsidR="00C055D6" w:rsidRDefault="00C055D6" w:rsidP="00C055D6">
      <w:pPr>
        <w:pStyle w:val="ListParagraph"/>
        <w:numPr>
          <w:ilvl w:val="1"/>
          <w:numId w:val="5"/>
        </w:numPr>
        <w:spacing w:after="0" w:line="240" w:lineRule="auto"/>
        <w:ind w:left="1080"/>
        <w:jc w:val="both"/>
        <w:rPr>
          <w:rFonts w:ascii="Arial" w:hAnsi="Arial" w:cs="Arial"/>
        </w:rPr>
      </w:pPr>
      <w:r>
        <w:rPr>
          <w:rFonts w:ascii="Arial" w:hAnsi="Arial" w:cs="Arial"/>
        </w:rPr>
        <w:t>Initial training</w:t>
      </w:r>
    </w:p>
    <w:p w14:paraId="2B868E02" w14:textId="77777777" w:rsidR="00C055D6" w:rsidRDefault="00C055D6" w:rsidP="00C055D6">
      <w:pPr>
        <w:pStyle w:val="ListParagraph"/>
        <w:numPr>
          <w:ilvl w:val="1"/>
          <w:numId w:val="5"/>
        </w:numPr>
        <w:spacing w:after="0" w:line="240" w:lineRule="auto"/>
        <w:ind w:left="1080"/>
        <w:jc w:val="both"/>
        <w:rPr>
          <w:rFonts w:ascii="Arial" w:hAnsi="Arial" w:cs="Arial"/>
        </w:rPr>
      </w:pPr>
      <w:r>
        <w:rPr>
          <w:rFonts w:ascii="Arial" w:hAnsi="Arial" w:cs="Arial"/>
        </w:rPr>
        <w:t>Continued education</w:t>
      </w:r>
    </w:p>
    <w:p w14:paraId="6402B286" w14:textId="77777777" w:rsidR="00C055D6" w:rsidRDefault="00C055D6" w:rsidP="00C055D6">
      <w:pPr>
        <w:pStyle w:val="ListParagraph"/>
        <w:numPr>
          <w:ilvl w:val="2"/>
          <w:numId w:val="5"/>
        </w:numPr>
        <w:spacing w:after="0" w:line="240" w:lineRule="auto"/>
        <w:ind w:left="1800"/>
        <w:jc w:val="both"/>
        <w:rPr>
          <w:rFonts w:ascii="Arial" w:hAnsi="Arial" w:cs="Arial"/>
        </w:rPr>
      </w:pPr>
      <w:r>
        <w:rPr>
          <w:rFonts w:ascii="Arial" w:hAnsi="Arial" w:cs="Arial"/>
        </w:rPr>
        <w:t>Regular meetings/conferences/didactics</w:t>
      </w:r>
    </w:p>
    <w:p w14:paraId="5687A9AD" w14:textId="77777777" w:rsidR="00C055D6" w:rsidRDefault="00C055D6" w:rsidP="00C055D6">
      <w:pPr>
        <w:pStyle w:val="ListParagraph"/>
        <w:numPr>
          <w:ilvl w:val="2"/>
          <w:numId w:val="5"/>
        </w:numPr>
        <w:spacing w:after="0" w:line="240" w:lineRule="auto"/>
        <w:ind w:left="180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Access to specialists for complicated patients </w:t>
      </w:r>
    </w:p>
    <w:p w14:paraId="2D853A60" w14:textId="77777777" w:rsidR="00C055D6" w:rsidRPr="00B712F8" w:rsidRDefault="00C055D6" w:rsidP="00C055D6">
      <w:pPr>
        <w:spacing w:after="0" w:line="240" w:lineRule="auto"/>
        <w:jc w:val="both"/>
        <w:rPr>
          <w:rFonts w:ascii="Arial" w:hAnsi="Arial" w:cs="Arial"/>
        </w:rPr>
      </w:pPr>
    </w:p>
    <w:p w14:paraId="6B1D3742" w14:textId="77777777" w:rsidR="00C055D6" w:rsidRPr="00C055D6" w:rsidRDefault="00C055D6" w:rsidP="00C055D6">
      <w:pPr>
        <w:pStyle w:val="ListParagraph"/>
        <w:numPr>
          <w:ilvl w:val="0"/>
          <w:numId w:val="5"/>
        </w:numPr>
        <w:spacing w:after="0" w:line="240" w:lineRule="auto"/>
        <w:ind w:left="360"/>
        <w:jc w:val="both"/>
        <w:rPr>
          <w:rFonts w:ascii="Arial" w:hAnsi="Arial" w:cs="Arial"/>
        </w:rPr>
      </w:pPr>
      <w:r w:rsidRPr="00C055D6">
        <w:rPr>
          <w:rFonts w:ascii="Arial" w:hAnsi="Arial" w:cs="Arial"/>
        </w:rPr>
        <w:t xml:space="preserve">Develop necessary information systems/modules </w:t>
      </w:r>
    </w:p>
    <w:p w14:paraId="5ADDDCA1" w14:textId="77777777" w:rsidR="00C055D6" w:rsidRDefault="00C055D6" w:rsidP="00C055D6">
      <w:pPr>
        <w:pStyle w:val="ListParagraph"/>
        <w:numPr>
          <w:ilvl w:val="1"/>
          <w:numId w:val="5"/>
        </w:numPr>
        <w:spacing w:after="0" w:line="240" w:lineRule="auto"/>
        <w:ind w:left="1080"/>
        <w:jc w:val="both"/>
        <w:rPr>
          <w:rFonts w:ascii="Arial" w:hAnsi="Arial" w:cs="Arial"/>
        </w:rPr>
      </w:pPr>
      <w:r>
        <w:rPr>
          <w:rFonts w:ascii="Arial" w:hAnsi="Arial" w:cs="Arial"/>
        </w:rPr>
        <w:t>Method of data collection and storage</w:t>
      </w:r>
    </w:p>
    <w:p w14:paraId="0C65FDDC" w14:textId="77777777" w:rsidR="00C055D6" w:rsidRDefault="00C055D6" w:rsidP="00C055D6">
      <w:pPr>
        <w:pStyle w:val="ListParagraph"/>
        <w:numPr>
          <w:ilvl w:val="1"/>
          <w:numId w:val="5"/>
        </w:numPr>
        <w:spacing w:after="0" w:line="240" w:lineRule="auto"/>
        <w:ind w:left="108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Integration into national </w:t>
      </w:r>
      <w:proofErr w:type="spellStart"/>
      <w:r>
        <w:rPr>
          <w:rFonts w:ascii="Arial" w:hAnsi="Arial" w:cs="Arial"/>
        </w:rPr>
        <w:t>Elim</w:t>
      </w:r>
      <w:proofErr w:type="spellEnd"/>
      <w:r>
        <w:rPr>
          <w:rFonts w:ascii="Arial" w:hAnsi="Arial" w:cs="Arial"/>
        </w:rPr>
        <w:t>-C database</w:t>
      </w:r>
    </w:p>
    <w:p w14:paraId="1122AE51" w14:textId="44264F66" w:rsidR="00D93A56" w:rsidRDefault="00D93A56" w:rsidP="0049787E">
      <w:pPr>
        <w:pStyle w:val="ListParagraph"/>
        <w:numPr>
          <w:ilvl w:val="1"/>
          <w:numId w:val="5"/>
        </w:numPr>
        <w:spacing w:after="0" w:line="240" w:lineRule="auto"/>
        <w:ind w:left="1080"/>
        <w:jc w:val="both"/>
        <w:rPr>
          <w:rFonts w:ascii="Arial" w:hAnsi="Arial" w:cs="Arial"/>
        </w:rPr>
      </w:pPr>
      <w:r>
        <w:rPr>
          <w:rFonts w:ascii="Arial" w:hAnsi="Arial" w:cs="Arial"/>
        </w:rPr>
        <w:t>Standardized data collection</w:t>
      </w:r>
    </w:p>
    <w:p w14:paraId="0CC0C7D0" w14:textId="77777777" w:rsidR="0049787E" w:rsidRPr="0049787E" w:rsidRDefault="0049787E" w:rsidP="0049787E">
      <w:pPr>
        <w:spacing w:after="0" w:line="240" w:lineRule="auto"/>
        <w:jc w:val="both"/>
        <w:rPr>
          <w:rFonts w:ascii="Arial" w:hAnsi="Arial" w:cs="Arial"/>
        </w:rPr>
      </w:pPr>
    </w:p>
    <w:p w14:paraId="04210DF1" w14:textId="77777777" w:rsidR="00D93A56" w:rsidRDefault="00D93A56" w:rsidP="002E2B73">
      <w:pPr>
        <w:pStyle w:val="ListParagraph"/>
        <w:numPr>
          <w:ilvl w:val="0"/>
          <w:numId w:val="5"/>
        </w:numPr>
        <w:spacing w:after="0" w:line="240" w:lineRule="auto"/>
        <w:ind w:left="360"/>
        <w:jc w:val="both"/>
        <w:rPr>
          <w:rFonts w:ascii="Arial" w:hAnsi="Arial" w:cs="Arial"/>
        </w:rPr>
      </w:pPr>
      <w:r w:rsidRPr="003F235B">
        <w:rPr>
          <w:rFonts w:ascii="Arial" w:hAnsi="Arial" w:cs="Arial"/>
        </w:rPr>
        <w:t xml:space="preserve">Develop reasonable minimum criteria required for facilities to provide services to HCV patients </w:t>
      </w:r>
    </w:p>
    <w:p w14:paraId="0C06079C" w14:textId="77777777" w:rsidR="002E2B73" w:rsidRPr="002E2B73" w:rsidRDefault="002E2B73" w:rsidP="002E2B73">
      <w:pPr>
        <w:spacing w:after="0" w:line="240" w:lineRule="auto"/>
        <w:jc w:val="both"/>
        <w:rPr>
          <w:rFonts w:ascii="Arial" w:hAnsi="Arial" w:cs="Arial"/>
        </w:rPr>
      </w:pPr>
    </w:p>
    <w:p w14:paraId="032081DD" w14:textId="77777777" w:rsidR="00D93A56" w:rsidRPr="003F235B" w:rsidRDefault="00D93A56" w:rsidP="002E2B73">
      <w:pPr>
        <w:pStyle w:val="ListParagraph"/>
        <w:numPr>
          <w:ilvl w:val="0"/>
          <w:numId w:val="5"/>
        </w:numPr>
        <w:spacing w:after="0" w:line="240" w:lineRule="auto"/>
        <w:ind w:left="360"/>
        <w:jc w:val="both"/>
        <w:rPr>
          <w:rFonts w:ascii="Arial" w:hAnsi="Arial" w:cs="Arial"/>
        </w:rPr>
      </w:pPr>
      <w:r w:rsidRPr="003F235B">
        <w:rPr>
          <w:rFonts w:ascii="Arial" w:hAnsi="Arial" w:cs="Arial"/>
        </w:rPr>
        <w:t>Incorporate lessons, findings from pilot projects into model</w:t>
      </w:r>
    </w:p>
    <w:p w14:paraId="2464E83D" w14:textId="77777777" w:rsidR="00355790" w:rsidRDefault="00355790" w:rsidP="00F00A2D">
      <w:pPr>
        <w:spacing w:after="0" w:line="240" w:lineRule="auto"/>
        <w:jc w:val="both"/>
        <w:rPr>
          <w:rFonts w:ascii="Arial" w:hAnsi="Arial" w:cs="Arial"/>
        </w:rPr>
      </w:pPr>
    </w:p>
    <w:p w14:paraId="4E2E36B7" w14:textId="77777777" w:rsidR="00D77F24" w:rsidRPr="00187E06" w:rsidRDefault="00D77F24" w:rsidP="00F00A2D">
      <w:pPr>
        <w:spacing w:after="0" w:line="240" w:lineRule="auto"/>
        <w:jc w:val="both"/>
        <w:rPr>
          <w:rFonts w:ascii="Arial" w:hAnsi="Arial" w:cs="Arial"/>
        </w:rPr>
      </w:pPr>
    </w:p>
    <w:sectPr w:rsidR="00D77F24" w:rsidRPr="00187E0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61525B28" w15:done="0"/>
  <w15:commentEx w15:paraId="06A0E1E0" w15:done="0"/>
  <w15:commentEx w15:paraId="3BD55E0E" w15:done="0"/>
  <w15:commentEx w15:paraId="3C7974DD" w15:paraIdParent="3BD55E0E" w15:done="0"/>
  <w15:commentEx w15:paraId="38C52958" w15:done="0"/>
  <w15:commentEx w15:paraId="0915D900" w15:paraIdParent="38C52958" w15:done="0"/>
  <w15:commentEx w15:paraId="032E7451" w15:done="0"/>
  <w15:commentEx w15:paraId="628ADEC3" w15:done="0"/>
  <w15:commentEx w15:paraId="56E0EF4C" w15:done="0"/>
  <w15:commentEx w15:paraId="58DF5C7C" w15:done="0"/>
  <w15:commentEx w15:paraId="5D97A993" w15:done="0"/>
  <w15:commentEx w15:paraId="555D09AB" w15:done="0"/>
  <w15:commentEx w15:paraId="440A76CB" w15:done="0"/>
  <w15:commentEx w15:paraId="0FF37E2F" w15:done="0"/>
  <w15:commentEx w15:paraId="1632CEBC" w15:done="0"/>
  <w15:commentEx w15:paraId="75688A7D" w15:done="0"/>
  <w15:commentEx w15:paraId="1BE5F733" w15:done="0"/>
  <w15:commentEx w15:paraId="60492030" w15:done="0"/>
  <w15:commentEx w15:paraId="3E02C7A3" w15:done="0"/>
  <w15:commentEx w15:paraId="370690B0" w15:done="0"/>
  <w15:commentEx w15:paraId="3E08D162" w15:done="0"/>
  <w15:commentEx w15:paraId="269B4F96" w15:done="0"/>
  <w15:commentEx w15:paraId="2F48FDF7" w15:done="0"/>
  <w15:commentEx w15:paraId="1E43C9B8" w15:done="0"/>
  <w15:commentEx w15:paraId="1281CC1A" w15:paraIdParent="1E43C9B8" w15:done="0"/>
  <w15:commentEx w15:paraId="361BBDEF" w15:done="0"/>
  <w15:commentEx w15:paraId="467D4268" w15:done="0"/>
  <w15:commentEx w15:paraId="2D433BE2" w15:paraIdParent="467D4268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61525B28" w16cid:durableId="1E1B1FC2"/>
  <w16cid:commentId w16cid:paraId="06A0E1E0" w16cid:durableId="1E1B1FC3"/>
  <w16cid:commentId w16cid:paraId="3BD55E0E" w16cid:durableId="1E1B1FC4"/>
  <w16cid:commentId w16cid:paraId="3C7974DD" w16cid:durableId="1E1B1FD3"/>
  <w16cid:commentId w16cid:paraId="38C52958" w16cid:durableId="1E1B1FC5"/>
  <w16cid:commentId w16cid:paraId="0915D900" w16cid:durableId="1E1B247A"/>
  <w16cid:commentId w16cid:paraId="032E7451" w16cid:durableId="1E1B1FC6"/>
  <w16cid:commentId w16cid:paraId="628ADEC3" w16cid:durableId="1E1C9458"/>
  <w16cid:commentId w16cid:paraId="56E0EF4C" w16cid:durableId="1E1B1FC7"/>
  <w16cid:commentId w16cid:paraId="58DF5C7C" w16cid:durableId="1E1B1FC8"/>
  <w16cid:commentId w16cid:paraId="5D97A993" w16cid:durableId="1E1B23E7"/>
  <w16cid:commentId w16cid:paraId="555D09AB" w16cid:durableId="1E1C9637"/>
  <w16cid:commentId w16cid:paraId="440A76CB" w16cid:durableId="1E1B1FC9"/>
  <w16cid:commentId w16cid:paraId="0FF37E2F" w16cid:durableId="1E1C9682"/>
  <w16cid:commentId w16cid:paraId="1632CEBC" w16cid:durableId="1E1C96B1"/>
  <w16cid:commentId w16cid:paraId="75688A7D" w16cid:durableId="1E1C96E1"/>
  <w16cid:commentId w16cid:paraId="1BE5F733" w16cid:durableId="1E1989E0"/>
  <w16cid:commentId w16cid:paraId="60492030" w16cid:durableId="1E1989E1"/>
  <w16cid:commentId w16cid:paraId="3E02C7A3" w16cid:durableId="1E1B1FCC"/>
  <w16cid:commentId w16cid:paraId="370690B0" w16cid:durableId="1E1B1FCD"/>
  <w16cid:commentId w16cid:paraId="3E08D162" w16cid:durableId="1E1C9749"/>
  <w16cid:commentId w16cid:paraId="269B4F96" w16cid:durableId="1E1B1FCE"/>
  <w16cid:commentId w16cid:paraId="2F48FDF7" w16cid:durableId="1E1B1FCF"/>
  <w16cid:commentId w16cid:paraId="1E43C9B8" w16cid:durableId="1E1B1FD0"/>
  <w16cid:commentId w16cid:paraId="1281CC1A" w16cid:durableId="1E1C979E"/>
  <w16cid:commentId w16cid:paraId="361BBDEF" w16cid:durableId="1E1B1FD1"/>
  <w16cid:commentId w16cid:paraId="467D4268" w16cid:durableId="1E1B1FD2"/>
  <w16cid:commentId w16cid:paraId="2D433BE2" w16cid:durableId="1E1B243F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65334"/>
    <w:multiLevelType w:val="hybridMultilevel"/>
    <w:tmpl w:val="8A8C91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2B7090"/>
    <w:multiLevelType w:val="hybridMultilevel"/>
    <w:tmpl w:val="5762A5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E20903"/>
    <w:multiLevelType w:val="hybridMultilevel"/>
    <w:tmpl w:val="73A635AC"/>
    <w:lvl w:ilvl="0" w:tplc="F9BC3EA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DF1E0F"/>
    <w:multiLevelType w:val="hybridMultilevel"/>
    <w:tmpl w:val="5B507294"/>
    <w:lvl w:ilvl="0" w:tplc="50264E7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CBA3B35"/>
    <w:multiLevelType w:val="hybridMultilevel"/>
    <w:tmpl w:val="48462A9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22A36FED"/>
    <w:multiLevelType w:val="hybridMultilevel"/>
    <w:tmpl w:val="785030BE"/>
    <w:lvl w:ilvl="0" w:tplc="EDCC3C44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2B35B0B"/>
    <w:multiLevelType w:val="hybridMultilevel"/>
    <w:tmpl w:val="09BA8346"/>
    <w:lvl w:ilvl="0" w:tplc="0409000F">
      <w:start w:val="1"/>
      <w:numFmt w:val="decimal"/>
      <w:lvlText w:val="%1."/>
      <w:lvlJc w:val="left"/>
      <w:pPr>
        <w:ind w:left="2520" w:hanging="360"/>
      </w:p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7">
    <w:nsid w:val="2946209F"/>
    <w:multiLevelType w:val="hybridMultilevel"/>
    <w:tmpl w:val="E7D45316"/>
    <w:lvl w:ilvl="0" w:tplc="08DE8268">
      <w:start w:val="1"/>
      <w:numFmt w:val="decimal"/>
      <w:lvlText w:val="(%1)"/>
      <w:lvlJc w:val="left"/>
      <w:pPr>
        <w:ind w:left="720" w:hanging="360"/>
      </w:pPr>
      <w:rPr>
        <w:rFonts w:ascii="Arial" w:eastAsiaTheme="minorHAnsi" w:hAnsi="Arial" w:cs="Arial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C8C0FCC"/>
    <w:multiLevelType w:val="hybridMultilevel"/>
    <w:tmpl w:val="85BAC14E"/>
    <w:lvl w:ilvl="0" w:tplc="50264E7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4232DD2"/>
    <w:multiLevelType w:val="hybridMultilevel"/>
    <w:tmpl w:val="61CC2EE4"/>
    <w:lvl w:ilvl="0" w:tplc="9F3086C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7F542C1"/>
    <w:multiLevelType w:val="hybridMultilevel"/>
    <w:tmpl w:val="39967B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8B103C5"/>
    <w:multiLevelType w:val="hybridMultilevel"/>
    <w:tmpl w:val="4AB446FE"/>
    <w:lvl w:ilvl="0" w:tplc="0409000F">
      <w:start w:val="1"/>
      <w:numFmt w:val="decimal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9D81AF7"/>
    <w:multiLevelType w:val="hybridMultilevel"/>
    <w:tmpl w:val="6B9A5F5A"/>
    <w:lvl w:ilvl="0" w:tplc="50264E7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D062856"/>
    <w:multiLevelType w:val="hybridMultilevel"/>
    <w:tmpl w:val="69F8EB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10F7D00"/>
    <w:multiLevelType w:val="hybridMultilevel"/>
    <w:tmpl w:val="09BA8346"/>
    <w:lvl w:ilvl="0" w:tplc="0409000F">
      <w:start w:val="1"/>
      <w:numFmt w:val="decimal"/>
      <w:lvlText w:val="%1."/>
      <w:lvlJc w:val="left"/>
      <w:pPr>
        <w:ind w:left="2520" w:hanging="360"/>
      </w:pPr>
    </w:lvl>
    <w:lvl w:ilvl="1" w:tplc="04090019">
      <w:start w:val="1"/>
      <w:numFmt w:val="lowerLetter"/>
      <w:lvlText w:val="%2."/>
      <w:lvlJc w:val="left"/>
      <w:pPr>
        <w:ind w:left="3240" w:hanging="360"/>
      </w:pPr>
    </w:lvl>
    <w:lvl w:ilvl="2" w:tplc="0409001B">
      <w:start w:val="1"/>
      <w:numFmt w:val="lowerRoman"/>
      <w:lvlText w:val="%3."/>
      <w:lvlJc w:val="right"/>
      <w:pPr>
        <w:ind w:left="3960" w:hanging="180"/>
      </w:pPr>
    </w:lvl>
    <w:lvl w:ilvl="3" w:tplc="0409000F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5">
    <w:nsid w:val="553E7BB1"/>
    <w:multiLevelType w:val="hybridMultilevel"/>
    <w:tmpl w:val="F31633BC"/>
    <w:lvl w:ilvl="0" w:tplc="50264E7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084677E"/>
    <w:multiLevelType w:val="hybridMultilevel"/>
    <w:tmpl w:val="4AB446FE"/>
    <w:lvl w:ilvl="0" w:tplc="0409000F">
      <w:start w:val="1"/>
      <w:numFmt w:val="decimal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13D2016"/>
    <w:multiLevelType w:val="hybridMultilevel"/>
    <w:tmpl w:val="406486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C2E73CD"/>
    <w:multiLevelType w:val="hybridMultilevel"/>
    <w:tmpl w:val="A98E4E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3CB148A"/>
    <w:multiLevelType w:val="hybridMultilevel"/>
    <w:tmpl w:val="8CB09F5A"/>
    <w:lvl w:ilvl="0" w:tplc="F9BC3EA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2"/>
  </w:num>
  <w:num w:numId="4">
    <w:abstractNumId w:val="17"/>
  </w:num>
  <w:num w:numId="5">
    <w:abstractNumId w:val="19"/>
  </w:num>
  <w:num w:numId="6">
    <w:abstractNumId w:val="0"/>
  </w:num>
  <w:num w:numId="7">
    <w:abstractNumId w:val="1"/>
  </w:num>
  <w:num w:numId="8">
    <w:abstractNumId w:val="18"/>
  </w:num>
  <w:num w:numId="9">
    <w:abstractNumId w:val="4"/>
  </w:num>
  <w:num w:numId="10">
    <w:abstractNumId w:val="3"/>
  </w:num>
  <w:num w:numId="11">
    <w:abstractNumId w:val="8"/>
  </w:num>
  <w:num w:numId="12">
    <w:abstractNumId w:val="15"/>
  </w:num>
  <w:num w:numId="13">
    <w:abstractNumId w:val="12"/>
  </w:num>
  <w:num w:numId="14">
    <w:abstractNumId w:val="6"/>
  </w:num>
  <w:num w:numId="15">
    <w:abstractNumId w:val="14"/>
  </w:num>
  <w:num w:numId="16">
    <w:abstractNumId w:val="16"/>
  </w:num>
  <w:num w:numId="17">
    <w:abstractNumId w:val="11"/>
  </w:num>
  <w:num w:numId="18">
    <w:abstractNumId w:val="5"/>
  </w:num>
  <w:num w:numId="19">
    <w:abstractNumId w:val="13"/>
  </w:num>
  <w:num w:numId="20">
    <w:abstractNumId w:val="1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Averhoff, Francisco (CDC/OID/NCHHSTP)">
    <w15:presenceInfo w15:providerId="AD" w15:userId="S-1-5-21-1207783550-2075000910-922709458-191995"/>
  </w15:person>
  <w15:person w15:author="Irine Tskhomelidze">
    <w15:presenceInfo w15:providerId="Windows Live" w15:userId="52412177072ecf2f"/>
  </w15:person>
  <w15:person w15:author="Tatia Kuchuloria">
    <w15:presenceInfo w15:providerId="Windows Live" w15:userId="7dd83bfd9fec829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4C19"/>
    <w:rsid w:val="0000055C"/>
    <w:rsid w:val="00026AFD"/>
    <w:rsid w:val="000464B1"/>
    <w:rsid w:val="00065006"/>
    <w:rsid w:val="0007554E"/>
    <w:rsid w:val="00077A1F"/>
    <w:rsid w:val="00085B6A"/>
    <w:rsid w:val="000D6F4B"/>
    <w:rsid w:val="000E009C"/>
    <w:rsid w:val="00134865"/>
    <w:rsid w:val="00144C0A"/>
    <w:rsid w:val="00187E06"/>
    <w:rsid w:val="001A31DA"/>
    <w:rsid w:val="001D7D19"/>
    <w:rsid w:val="001E476E"/>
    <w:rsid w:val="00204D86"/>
    <w:rsid w:val="00230C98"/>
    <w:rsid w:val="0025114F"/>
    <w:rsid w:val="002537F6"/>
    <w:rsid w:val="00256170"/>
    <w:rsid w:val="00263287"/>
    <w:rsid w:val="00263E47"/>
    <w:rsid w:val="002722DB"/>
    <w:rsid w:val="002819AD"/>
    <w:rsid w:val="00284A7A"/>
    <w:rsid w:val="002C6252"/>
    <w:rsid w:val="002C663F"/>
    <w:rsid w:val="002D417A"/>
    <w:rsid w:val="002E2B73"/>
    <w:rsid w:val="00312F02"/>
    <w:rsid w:val="00315F1F"/>
    <w:rsid w:val="0032191E"/>
    <w:rsid w:val="00355790"/>
    <w:rsid w:val="003622FF"/>
    <w:rsid w:val="00373F6D"/>
    <w:rsid w:val="003A70F9"/>
    <w:rsid w:val="003A7BE2"/>
    <w:rsid w:val="003B478B"/>
    <w:rsid w:val="003B4946"/>
    <w:rsid w:val="003C64FA"/>
    <w:rsid w:val="003D2700"/>
    <w:rsid w:val="00407B98"/>
    <w:rsid w:val="00415209"/>
    <w:rsid w:val="00416BF4"/>
    <w:rsid w:val="00424BFA"/>
    <w:rsid w:val="004367FF"/>
    <w:rsid w:val="00464906"/>
    <w:rsid w:val="004744FA"/>
    <w:rsid w:val="004974D4"/>
    <w:rsid w:val="0049787E"/>
    <w:rsid w:val="004A72A5"/>
    <w:rsid w:val="004C4A32"/>
    <w:rsid w:val="004D1D07"/>
    <w:rsid w:val="004D59A7"/>
    <w:rsid w:val="004E3A71"/>
    <w:rsid w:val="004F26FA"/>
    <w:rsid w:val="00526744"/>
    <w:rsid w:val="00535D28"/>
    <w:rsid w:val="005413FA"/>
    <w:rsid w:val="00555DEF"/>
    <w:rsid w:val="00574F6E"/>
    <w:rsid w:val="005B60EB"/>
    <w:rsid w:val="005E1917"/>
    <w:rsid w:val="0060531C"/>
    <w:rsid w:val="00661A35"/>
    <w:rsid w:val="00665EEC"/>
    <w:rsid w:val="0068565C"/>
    <w:rsid w:val="006A3D29"/>
    <w:rsid w:val="007060E9"/>
    <w:rsid w:val="00735C52"/>
    <w:rsid w:val="00752884"/>
    <w:rsid w:val="00757949"/>
    <w:rsid w:val="00784C19"/>
    <w:rsid w:val="007A37CB"/>
    <w:rsid w:val="007F5AA6"/>
    <w:rsid w:val="0083010E"/>
    <w:rsid w:val="008541E4"/>
    <w:rsid w:val="00871A46"/>
    <w:rsid w:val="008A6432"/>
    <w:rsid w:val="008A6C58"/>
    <w:rsid w:val="008E0B59"/>
    <w:rsid w:val="008E1B5B"/>
    <w:rsid w:val="009A5A62"/>
    <w:rsid w:val="009C4EC0"/>
    <w:rsid w:val="009D7D86"/>
    <w:rsid w:val="009E1169"/>
    <w:rsid w:val="00A10E2D"/>
    <w:rsid w:val="00A162E8"/>
    <w:rsid w:val="00A22C8C"/>
    <w:rsid w:val="00A27DA5"/>
    <w:rsid w:val="00A37328"/>
    <w:rsid w:val="00A47353"/>
    <w:rsid w:val="00AB43C8"/>
    <w:rsid w:val="00AC6EC1"/>
    <w:rsid w:val="00AD56C1"/>
    <w:rsid w:val="00B11772"/>
    <w:rsid w:val="00B23110"/>
    <w:rsid w:val="00B25110"/>
    <w:rsid w:val="00B57D47"/>
    <w:rsid w:val="00B712F8"/>
    <w:rsid w:val="00B803FC"/>
    <w:rsid w:val="00BA79D9"/>
    <w:rsid w:val="00C055D6"/>
    <w:rsid w:val="00C10BF8"/>
    <w:rsid w:val="00C1234B"/>
    <w:rsid w:val="00C37262"/>
    <w:rsid w:val="00C751A8"/>
    <w:rsid w:val="00C9759D"/>
    <w:rsid w:val="00CA2431"/>
    <w:rsid w:val="00CC074C"/>
    <w:rsid w:val="00CC5990"/>
    <w:rsid w:val="00CD1824"/>
    <w:rsid w:val="00D056A0"/>
    <w:rsid w:val="00D14674"/>
    <w:rsid w:val="00D24A11"/>
    <w:rsid w:val="00D55EF3"/>
    <w:rsid w:val="00D66816"/>
    <w:rsid w:val="00D77F24"/>
    <w:rsid w:val="00D93A56"/>
    <w:rsid w:val="00DE01E0"/>
    <w:rsid w:val="00DE284D"/>
    <w:rsid w:val="00DF76FF"/>
    <w:rsid w:val="00E440BD"/>
    <w:rsid w:val="00E55FF7"/>
    <w:rsid w:val="00E77E17"/>
    <w:rsid w:val="00EC2C77"/>
    <w:rsid w:val="00EE266A"/>
    <w:rsid w:val="00EF605F"/>
    <w:rsid w:val="00F00A2D"/>
    <w:rsid w:val="00F106A0"/>
    <w:rsid w:val="00F2663B"/>
    <w:rsid w:val="00F8729B"/>
    <w:rsid w:val="00F91F4A"/>
    <w:rsid w:val="00F9301F"/>
    <w:rsid w:val="00FB01B2"/>
    <w:rsid w:val="00FB7D8F"/>
    <w:rsid w:val="00FE4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25D0B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4C1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84C19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75288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5288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5288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5288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52884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528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288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4C1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84C19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75288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5288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5288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5288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52884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528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288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microsoft.com/office/2011/relationships/commentsExtended" Target="commentsExtended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microsoft.com/office/2016/09/relationships/commentsIds" Target="commentsId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B026CC-0516-4F22-845B-63BD2C8975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9</Pages>
  <Words>2090</Words>
  <Characters>11915</Characters>
  <Application>Microsoft Office Word</Application>
  <DocSecurity>0</DocSecurity>
  <Lines>99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13978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Jessica Ray</dc:creator>
  <cp:lastModifiedBy>Jessica Ray</cp:lastModifiedBy>
  <cp:revision>8</cp:revision>
  <cp:lastPrinted>2018-01-31T14:15:00Z</cp:lastPrinted>
  <dcterms:created xsi:type="dcterms:W3CDTF">2018-02-06T07:27:00Z</dcterms:created>
  <dcterms:modified xsi:type="dcterms:W3CDTF">2018-02-06T07:36:00Z</dcterms:modified>
</cp:coreProperties>
</file>